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983F55" w:rsidRPr="00983F55" w14:paraId="180AFF1C" w14:textId="77777777" w:rsidTr="009D58ED">
        <w:trPr>
          <w:trHeight w:val="907"/>
        </w:trPr>
        <w:tc>
          <w:tcPr>
            <w:tcW w:w="3348" w:type="dxa"/>
          </w:tcPr>
          <w:p w14:paraId="1C3B64C3" w14:textId="77777777" w:rsidR="00D14748" w:rsidRPr="00983F55" w:rsidRDefault="00D14748" w:rsidP="009D58ED">
            <w:pPr>
              <w:spacing w:line="264" w:lineRule="auto"/>
              <w:jc w:val="center"/>
              <w:rPr>
                <w:b/>
                <w:sz w:val="26"/>
                <w:lang w:val="nl-NL"/>
              </w:rPr>
            </w:pPr>
            <w:bookmarkStart w:id="0" w:name="_Hlk97214459"/>
            <w:r w:rsidRPr="00983F55">
              <w:rPr>
                <w:b/>
                <w:bCs/>
                <w:sz w:val="26"/>
                <w:szCs w:val="26"/>
                <w:lang w:val="nl-NL"/>
              </w:rPr>
              <w:t>ỦY BAN NHÂN DÂN</w:t>
            </w:r>
          </w:p>
          <w:p w14:paraId="2D954F9A" w14:textId="77777777" w:rsidR="00D14748" w:rsidRPr="00983F55" w:rsidRDefault="00D14748" w:rsidP="009D58ED">
            <w:pPr>
              <w:spacing w:line="264" w:lineRule="auto"/>
              <w:jc w:val="center"/>
              <w:rPr>
                <w:b/>
                <w:lang w:val="nl-NL"/>
              </w:rPr>
            </w:pPr>
            <w:r w:rsidRPr="00983F55">
              <w:rPr>
                <w:b/>
                <w:bCs/>
                <w:sz w:val="26"/>
                <w:szCs w:val="26"/>
                <w:lang w:val="nl-NL"/>
              </w:rPr>
              <w:t>TỈNH THỪA THIÊN HUẾ</w:t>
            </w:r>
          </w:p>
          <w:p w14:paraId="541B9AB7" w14:textId="2766A671" w:rsidR="00D14748" w:rsidRPr="00983F55" w:rsidRDefault="00D14748" w:rsidP="009D58ED">
            <w:pPr>
              <w:spacing w:line="264" w:lineRule="auto"/>
              <w:jc w:val="center"/>
              <w:rPr>
                <w:b/>
                <w:sz w:val="10"/>
                <w:szCs w:val="10"/>
                <w:lang w:val="nl-NL"/>
              </w:rPr>
            </w:pPr>
            <w:r w:rsidRPr="00983F55">
              <w:rPr>
                <w:noProof/>
                <w:sz w:val="10"/>
                <w:szCs w:val="10"/>
                <w:lang w:val="en-US" w:eastAsia="en-US"/>
              </w:rPr>
              <mc:AlternateContent>
                <mc:Choice Requires="wps">
                  <w:drawing>
                    <wp:anchor distT="4294967294" distB="4294967294" distL="114300" distR="114300" simplePos="0" relativeHeight="251659264" behindDoc="0" locked="0" layoutInCell="1" allowOverlap="1" wp14:anchorId="18A3EFB5" wp14:editId="7CCEDFA5">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EAD387A"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0B3B2B" w14:textId="1DEAE434" w:rsidR="00D14748" w:rsidRPr="003B440A" w:rsidRDefault="00D14748" w:rsidP="002230C9">
            <w:pPr>
              <w:spacing w:before="120" w:line="264" w:lineRule="auto"/>
              <w:jc w:val="center"/>
            </w:pPr>
            <w:r w:rsidRPr="003B440A">
              <w:rPr>
                <w:lang w:val="nl-NL"/>
              </w:rPr>
              <w:t>Số:</w:t>
            </w:r>
            <w:r w:rsidR="002230C9">
              <w:rPr>
                <w:lang w:val="nl-NL"/>
              </w:rPr>
              <w:t xml:space="preserve"> 2836 </w:t>
            </w:r>
            <w:r w:rsidRPr="003B440A">
              <w:t>/QĐ-UBND</w:t>
            </w:r>
          </w:p>
        </w:tc>
        <w:tc>
          <w:tcPr>
            <w:tcW w:w="5984" w:type="dxa"/>
          </w:tcPr>
          <w:p w14:paraId="43E9AE8C" w14:textId="77777777" w:rsidR="00D14748" w:rsidRPr="00983F55" w:rsidRDefault="00D14748" w:rsidP="009D58ED">
            <w:pPr>
              <w:spacing w:line="264" w:lineRule="auto"/>
              <w:jc w:val="center"/>
              <w:rPr>
                <w:b/>
                <w:spacing w:val="-2"/>
                <w:sz w:val="26"/>
                <w:szCs w:val="26"/>
              </w:rPr>
            </w:pPr>
            <w:r w:rsidRPr="00983F55">
              <w:rPr>
                <w:b/>
                <w:bCs/>
                <w:spacing w:val="-2"/>
                <w:sz w:val="26"/>
                <w:szCs w:val="26"/>
              </w:rPr>
              <w:t>CỘNG HÒA XÃ HỘI CHỦ NGHĨA VIỆT NAM</w:t>
            </w:r>
          </w:p>
          <w:p w14:paraId="76DA0719" w14:textId="77777777" w:rsidR="00D14748" w:rsidRPr="00983F55" w:rsidRDefault="00D14748" w:rsidP="009D58ED">
            <w:pPr>
              <w:spacing w:line="264" w:lineRule="auto"/>
              <w:jc w:val="center"/>
              <w:rPr>
                <w:b/>
              </w:rPr>
            </w:pPr>
            <w:r w:rsidRPr="00983F55">
              <w:rPr>
                <w:b/>
                <w:bCs/>
              </w:rPr>
              <w:t>Độc lập - Tự do - Hạnh phúc</w:t>
            </w:r>
          </w:p>
          <w:p w14:paraId="254F4CE9" w14:textId="7AC5ECDD" w:rsidR="00D14748" w:rsidRPr="00983F55" w:rsidRDefault="00D14748" w:rsidP="009D58ED">
            <w:pPr>
              <w:tabs>
                <w:tab w:val="center" w:pos="2592"/>
              </w:tabs>
              <w:spacing w:line="264" w:lineRule="auto"/>
              <w:jc w:val="center"/>
              <w:rPr>
                <w:i/>
                <w:sz w:val="10"/>
                <w:szCs w:val="10"/>
              </w:rPr>
            </w:pPr>
            <w:r w:rsidRPr="00983F55">
              <w:rPr>
                <w:noProof/>
                <w:sz w:val="10"/>
                <w:szCs w:val="10"/>
                <w:lang w:val="en-US" w:eastAsia="en-US"/>
              </w:rPr>
              <mc:AlternateContent>
                <mc:Choice Requires="wps">
                  <w:drawing>
                    <wp:anchor distT="4294967294" distB="4294967294" distL="114300" distR="114300" simplePos="0" relativeHeight="251660288" behindDoc="0" locked="0" layoutInCell="1" allowOverlap="1" wp14:anchorId="642FC2A0" wp14:editId="47ED6EF1">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A4F1C2D"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6E463FD0" w14:textId="7F1730CD" w:rsidR="00D14748" w:rsidRPr="00983F55" w:rsidRDefault="00D14748" w:rsidP="002230C9">
            <w:pPr>
              <w:tabs>
                <w:tab w:val="center" w:pos="2592"/>
              </w:tabs>
              <w:spacing w:before="120" w:line="264" w:lineRule="auto"/>
              <w:jc w:val="center"/>
              <w:rPr>
                <w:i/>
              </w:rPr>
            </w:pPr>
            <w:r w:rsidRPr="00983F55">
              <w:rPr>
                <w:i/>
                <w:iCs/>
              </w:rPr>
              <w:t>Thừa Thiên Huế, ngày</w:t>
            </w:r>
            <w:r w:rsidR="002230C9">
              <w:rPr>
                <w:i/>
                <w:iCs/>
              </w:rPr>
              <w:t xml:space="preserve"> 22 </w:t>
            </w:r>
            <w:r w:rsidRPr="00983F55">
              <w:rPr>
                <w:i/>
                <w:iCs/>
              </w:rPr>
              <w:t>tháng</w:t>
            </w:r>
            <w:r w:rsidR="002230C9">
              <w:rPr>
                <w:i/>
                <w:iCs/>
              </w:rPr>
              <w:t xml:space="preserve"> 11 </w:t>
            </w:r>
            <w:r w:rsidRPr="00983F55">
              <w:rPr>
                <w:i/>
                <w:iCs/>
              </w:rPr>
              <w:t>năm 2022</w:t>
            </w:r>
          </w:p>
        </w:tc>
      </w:tr>
    </w:tbl>
    <w:p w14:paraId="78E9820D" w14:textId="77777777" w:rsidR="00D14748" w:rsidRPr="00983F55" w:rsidRDefault="00D14748" w:rsidP="00D14748">
      <w:pPr>
        <w:jc w:val="center"/>
        <w:rPr>
          <w:b/>
        </w:rPr>
      </w:pPr>
    </w:p>
    <w:p w14:paraId="312F255C" w14:textId="77777777" w:rsidR="00D14748" w:rsidRPr="00983F55" w:rsidRDefault="00D14748" w:rsidP="00D14748">
      <w:pPr>
        <w:spacing w:line="264" w:lineRule="auto"/>
        <w:jc w:val="center"/>
        <w:rPr>
          <w:b/>
        </w:rPr>
      </w:pPr>
      <w:r w:rsidRPr="00983F55">
        <w:rPr>
          <w:b/>
        </w:rPr>
        <w:t>QUYẾT ĐỊNH</w:t>
      </w:r>
    </w:p>
    <w:p w14:paraId="73655C05" w14:textId="0F890B3C" w:rsidR="00D63CB3" w:rsidRPr="00983F55" w:rsidRDefault="00D63CB3" w:rsidP="00F87FDB">
      <w:pPr>
        <w:widowControl w:val="0"/>
        <w:jc w:val="center"/>
        <w:rPr>
          <w:b/>
          <w:bCs/>
        </w:rPr>
      </w:pPr>
      <w:r w:rsidRPr="00A5203F">
        <w:rPr>
          <w:rFonts w:ascii="Times New Roman Bold" w:hAnsi="Times New Roman Bold"/>
          <w:b/>
          <w:lang w:val="nl-NL"/>
        </w:rPr>
        <w:t>C</w:t>
      </w:r>
      <w:r w:rsidRPr="00A5203F">
        <w:rPr>
          <w:rFonts w:ascii="Times New Roman Bold" w:hAnsi="Times New Roman Bold" w:hint="eastAsia"/>
          <w:b/>
          <w:lang w:val="nl-NL"/>
        </w:rPr>
        <w:t>ô</w:t>
      </w:r>
      <w:r w:rsidRPr="00A5203F">
        <w:rPr>
          <w:rFonts w:ascii="Times New Roman Bold" w:hAnsi="Times New Roman Bold"/>
          <w:b/>
          <w:lang w:val="nl-NL"/>
        </w:rPr>
        <w:t>ng bố Danh mục thủ tục hành chính được sửa đổi, bổ sung; thủ tục hành chính bị bãi bỏ trong lĩnh vực Môi trường thuộc thẩm quyền giải quyết của Sở Tài nguyên và Môi trường/UBND cấp huyện và UBND cấp xã</w:t>
      </w:r>
    </w:p>
    <w:p w14:paraId="6C1AC4BD" w14:textId="1796F119" w:rsidR="00D14748" w:rsidRPr="00983F55" w:rsidRDefault="00D14748" w:rsidP="00D14748">
      <w:pPr>
        <w:rPr>
          <w:sz w:val="10"/>
          <w:szCs w:val="10"/>
        </w:rPr>
      </w:pPr>
      <w:r w:rsidRPr="00983F55">
        <w:rPr>
          <w:b/>
          <w:bCs/>
          <w:noProof/>
          <w:lang w:val="en-US" w:eastAsia="en-US"/>
        </w:rPr>
        <mc:AlternateContent>
          <mc:Choice Requires="wps">
            <w:drawing>
              <wp:anchor distT="4294967293" distB="4294967293" distL="114300" distR="114300" simplePos="0" relativeHeight="251661312" behindDoc="0" locked="0" layoutInCell="1" allowOverlap="1" wp14:anchorId="174A6618" wp14:editId="624F4F02">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7324109"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"/>
            </w:pict>
          </mc:Fallback>
        </mc:AlternateContent>
      </w:r>
    </w:p>
    <w:p w14:paraId="59FA73AE" w14:textId="77777777" w:rsidR="00D14748" w:rsidRPr="00983F55" w:rsidRDefault="00D14748" w:rsidP="00D14748">
      <w:pPr>
        <w:spacing w:before="120"/>
        <w:jc w:val="center"/>
        <w:rPr>
          <w:b/>
        </w:rPr>
      </w:pPr>
      <w:r w:rsidRPr="00983F55">
        <w:rPr>
          <w:b/>
        </w:rPr>
        <w:t xml:space="preserve">CHỦ TỊCH ỦY BAN NHÂN DÂN TỈNH </w:t>
      </w:r>
    </w:p>
    <w:p w14:paraId="7834BF23" w14:textId="77777777" w:rsidR="00D14748" w:rsidRPr="00983F55" w:rsidRDefault="00D14748" w:rsidP="00D14748">
      <w:pPr>
        <w:rPr>
          <w:b/>
          <w:sz w:val="20"/>
        </w:rPr>
      </w:pPr>
    </w:p>
    <w:p w14:paraId="1A959542" w14:textId="77777777" w:rsidR="00D14748" w:rsidRPr="00983F55" w:rsidRDefault="00D14748" w:rsidP="00040887">
      <w:pPr>
        <w:widowControl w:val="0"/>
        <w:tabs>
          <w:tab w:val="left" w:pos="700"/>
          <w:tab w:val="left" w:pos="3885"/>
        </w:tabs>
        <w:spacing w:line="252" w:lineRule="auto"/>
        <w:ind w:right="-57" w:firstLine="720"/>
        <w:jc w:val="both"/>
        <w:rPr>
          <w:i/>
          <w:lang w:val="vi-VN"/>
        </w:rPr>
      </w:pPr>
      <w:r w:rsidRPr="00983F55">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78BBC0C" w14:textId="77777777" w:rsidR="00D14748" w:rsidRPr="0025350D" w:rsidRDefault="00D14748" w:rsidP="00040887">
      <w:pPr>
        <w:widowControl w:val="0"/>
        <w:tabs>
          <w:tab w:val="left" w:pos="700"/>
          <w:tab w:val="left" w:pos="3885"/>
        </w:tabs>
        <w:spacing w:line="252" w:lineRule="auto"/>
        <w:ind w:right="-57" w:firstLine="720"/>
        <w:jc w:val="both"/>
        <w:rPr>
          <w:rFonts w:ascii="Times New Roman Italic" w:hAnsi="Times New Roman Italic"/>
          <w:i/>
          <w:iCs/>
          <w:spacing w:val="-2"/>
          <w:lang w:val="vi-VN"/>
        </w:rPr>
      </w:pPr>
      <w:r w:rsidRPr="0025350D">
        <w:rPr>
          <w:rFonts w:ascii="Times New Roman Italic" w:hAnsi="Times New Roman Italic"/>
          <w:i/>
          <w:spacing w:val="-2"/>
          <w:lang w:val="vi-VN"/>
        </w:rPr>
        <w:t xml:space="preserve">Căn cứ Nghị định số 63/2010/NĐ-CP ngày 08 tháng 6 năm 2010 của Chính phủ về kiểm soát thủ tục hành chính; </w:t>
      </w:r>
      <w:r w:rsidRPr="0025350D">
        <w:rPr>
          <w:rFonts w:ascii="Times New Roman Italic" w:hAnsi="Times New Roman Italic"/>
          <w:i/>
          <w:iCs/>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B9E7ED6" w14:textId="77777777" w:rsidR="00E819BF" w:rsidRPr="0025350D" w:rsidRDefault="00D14748" w:rsidP="00040887">
      <w:pPr>
        <w:widowControl w:val="0"/>
        <w:tabs>
          <w:tab w:val="left" w:pos="700"/>
          <w:tab w:val="left" w:pos="3885"/>
        </w:tabs>
        <w:spacing w:line="252" w:lineRule="auto"/>
        <w:ind w:right="-57" w:firstLine="720"/>
        <w:jc w:val="both"/>
        <w:rPr>
          <w:rFonts w:ascii="Times New Roman Italic" w:eastAsia="Calibri" w:hAnsi="Times New Roman Italic"/>
          <w:i/>
          <w:spacing w:val="-4"/>
          <w:lang w:val="vi-VN"/>
        </w:rPr>
      </w:pPr>
      <w:r w:rsidRPr="0025350D">
        <w:rPr>
          <w:rFonts w:ascii="Times New Roman Italic" w:hAnsi="Times New Roman Italic"/>
          <w:i/>
          <w:spacing w:val="-4"/>
          <w:lang w:val="vi-VN"/>
        </w:rPr>
        <w:t xml:space="preserve">Căn cứ Thông tư số 02/2017/TT-VPCP ngày 31 tháng 10 năm 2017 của Bộ trưởng, Chủ nhiệm Văn phòng Chính phủ hướng dẫn nghiệp vụ về kiểm soát thủ tục hành chính và </w:t>
      </w:r>
      <w:r w:rsidRPr="0025350D">
        <w:rPr>
          <w:rFonts w:ascii="Times New Roman Italic" w:eastAsia="Calibri" w:hAnsi="Times New Roman Italic"/>
          <w:i/>
          <w:spacing w:val="-4"/>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975DEDA" w14:textId="3E2EB38B" w:rsidR="00D14748" w:rsidRPr="00C320D2" w:rsidRDefault="00D14748" w:rsidP="00040887">
      <w:pPr>
        <w:widowControl w:val="0"/>
        <w:tabs>
          <w:tab w:val="left" w:pos="700"/>
          <w:tab w:val="left" w:pos="3885"/>
        </w:tabs>
        <w:spacing w:line="252" w:lineRule="auto"/>
        <w:ind w:right="-57" w:firstLine="720"/>
        <w:jc w:val="both"/>
        <w:rPr>
          <w:i/>
        </w:rPr>
      </w:pPr>
      <w:r w:rsidRPr="00983F55">
        <w:rPr>
          <w:i/>
        </w:rPr>
        <w:t>Theo đề nghị của Giám đốc Sở Tài nguyên và Môi trường</w:t>
      </w:r>
      <w:r w:rsidRPr="00983F55">
        <w:rPr>
          <w:i/>
          <w:lang w:val="vi-VN"/>
        </w:rPr>
        <w:t xml:space="preserve"> tại </w:t>
      </w:r>
      <w:r w:rsidR="00566EE8">
        <w:rPr>
          <w:i/>
          <w:lang w:val="en-US"/>
        </w:rPr>
        <w:t xml:space="preserve">Tờ trình </w:t>
      </w:r>
      <w:r w:rsidRPr="00983F55">
        <w:rPr>
          <w:i/>
          <w:lang w:val="vi-VN"/>
        </w:rPr>
        <w:t>số</w:t>
      </w:r>
      <w:r w:rsidRPr="00983F55">
        <w:rPr>
          <w:i/>
          <w:lang w:val="en-US"/>
        </w:rPr>
        <w:t xml:space="preserve"> </w:t>
      </w:r>
      <w:r w:rsidR="00C320D2">
        <w:rPr>
          <w:i/>
          <w:lang w:val="en-US"/>
        </w:rPr>
        <w:t xml:space="preserve">  </w:t>
      </w:r>
      <w:r w:rsidR="00C320D2" w:rsidRPr="00C320D2">
        <w:rPr>
          <w:i/>
        </w:rPr>
        <w:t>581</w:t>
      </w:r>
      <w:r w:rsidRPr="00C320D2">
        <w:rPr>
          <w:bCs/>
          <w:i/>
          <w:lang w:val="en-US"/>
        </w:rPr>
        <w:t>/</w:t>
      </w:r>
      <w:r w:rsidR="00566EE8" w:rsidRPr="00C320D2">
        <w:rPr>
          <w:bCs/>
          <w:i/>
          <w:lang w:val="en-US"/>
        </w:rPr>
        <w:t>TTr-</w:t>
      </w:r>
      <w:r w:rsidRPr="00C320D2">
        <w:rPr>
          <w:bCs/>
          <w:i/>
          <w:lang w:val="en-US"/>
        </w:rPr>
        <w:t xml:space="preserve">STNMT-MT </w:t>
      </w:r>
      <w:r w:rsidRPr="00C320D2">
        <w:rPr>
          <w:i/>
          <w:lang w:val="vi-VN"/>
        </w:rPr>
        <w:t>ngày</w:t>
      </w:r>
      <w:r w:rsidR="00C320D2" w:rsidRPr="00C320D2">
        <w:rPr>
          <w:i/>
          <w:lang w:val="en-US"/>
        </w:rPr>
        <w:t xml:space="preserve"> 10 </w:t>
      </w:r>
      <w:r w:rsidRPr="00C320D2">
        <w:rPr>
          <w:i/>
          <w:lang w:val="vi-VN"/>
        </w:rPr>
        <w:t xml:space="preserve">tháng </w:t>
      </w:r>
      <w:r w:rsidR="00C320D2" w:rsidRPr="00C320D2">
        <w:rPr>
          <w:i/>
          <w:lang w:val="en-US"/>
        </w:rPr>
        <w:t xml:space="preserve">11 </w:t>
      </w:r>
      <w:r w:rsidRPr="00C320D2">
        <w:rPr>
          <w:i/>
          <w:lang w:val="vi-VN"/>
        </w:rPr>
        <w:t>năm 202</w:t>
      </w:r>
      <w:r w:rsidRPr="00C320D2">
        <w:rPr>
          <w:i/>
          <w:lang w:val="en-US"/>
        </w:rPr>
        <w:t>2</w:t>
      </w:r>
      <w:r w:rsidRPr="00C320D2">
        <w:rPr>
          <w:i/>
        </w:rPr>
        <w:t>.</w:t>
      </w:r>
    </w:p>
    <w:p w14:paraId="4612044E" w14:textId="77777777" w:rsidR="00C12F99" w:rsidRPr="00C12F99" w:rsidRDefault="00C12F99" w:rsidP="00040887">
      <w:pPr>
        <w:widowControl w:val="0"/>
        <w:tabs>
          <w:tab w:val="left" w:pos="700"/>
          <w:tab w:val="left" w:pos="3885"/>
        </w:tabs>
        <w:spacing w:line="252" w:lineRule="auto"/>
        <w:ind w:right="-57" w:firstLine="720"/>
        <w:jc w:val="both"/>
        <w:rPr>
          <w:rFonts w:eastAsia="Calibri"/>
          <w:i/>
          <w:spacing w:val="-2"/>
          <w:sz w:val="16"/>
          <w:szCs w:val="16"/>
          <w:lang w:val="vi-VN"/>
        </w:rPr>
      </w:pPr>
    </w:p>
    <w:p w14:paraId="69F33F56" w14:textId="77777777" w:rsidR="00D14748" w:rsidRPr="00983F55" w:rsidRDefault="00D14748" w:rsidP="00D14748">
      <w:pPr>
        <w:widowControl w:val="0"/>
        <w:spacing w:before="120"/>
        <w:jc w:val="center"/>
        <w:rPr>
          <w:b/>
        </w:rPr>
      </w:pPr>
      <w:r w:rsidRPr="00983F55">
        <w:rPr>
          <w:b/>
        </w:rPr>
        <w:t>QUYẾT ĐỊNH:</w:t>
      </w:r>
    </w:p>
    <w:p w14:paraId="33D1C6E5" w14:textId="77777777" w:rsidR="00D14748" w:rsidRPr="00983F55" w:rsidRDefault="00D14748" w:rsidP="00D14748">
      <w:pPr>
        <w:widowControl w:val="0"/>
        <w:spacing w:before="120"/>
        <w:jc w:val="center"/>
        <w:rPr>
          <w:b/>
          <w:sz w:val="10"/>
          <w:szCs w:val="10"/>
        </w:rPr>
      </w:pPr>
    </w:p>
    <w:p w14:paraId="11C81450" w14:textId="6EE6E4A9" w:rsidR="00D14748" w:rsidRPr="0025350D" w:rsidRDefault="00D14748" w:rsidP="00040887">
      <w:pPr>
        <w:widowControl w:val="0"/>
        <w:spacing w:line="252" w:lineRule="auto"/>
        <w:ind w:firstLine="720"/>
        <w:jc w:val="both"/>
        <w:rPr>
          <w:i/>
          <w:iCs/>
          <w:spacing w:val="-2"/>
        </w:rPr>
      </w:pPr>
      <w:r w:rsidRPr="0039176F">
        <w:rPr>
          <w:b/>
          <w:bCs/>
        </w:rPr>
        <w:t>Điều 1</w:t>
      </w:r>
      <w:r w:rsidRPr="0039176F">
        <w:rPr>
          <w:b/>
        </w:rPr>
        <w:t xml:space="preserve">. </w:t>
      </w:r>
      <w:r w:rsidRPr="0025350D">
        <w:rPr>
          <w:spacing w:val="-2"/>
        </w:rPr>
        <w:t xml:space="preserve">Công bố kèm theo Quyết định này Danh mục </w:t>
      </w:r>
      <w:r w:rsidR="0040401A" w:rsidRPr="0025350D">
        <w:rPr>
          <w:spacing w:val="-2"/>
        </w:rPr>
        <w:t>1</w:t>
      </w:r>
      <w:r w:rsidR="007E34B5" w:rsidRPr="0025350D">
        <w:rPr>
          <w:spacing w:val="-2"/>
        </w:rPr>
        <w:t>4</w:t>
      </w:r>
      <w:r w:rsidR="0040401A" w:rsidRPr="0025350D">
        <w:rPr>
          <w:spacing w:val="-2"/>
        </w:rPr>
        <w:t xml:space="preserve"> </w:t>
      </w:r>
      <w:r w:rsidRPr="0025350D">
        <w:rPr>
          <w:spacing w:val="-2"/>
        </w:rPr>
        <w:t xml:space="preserve">thủ tục hành chính (TTHC) </w:t>
      </w:r>
      <w:r w:rsidR="00C56638" w:rsidRPr="0025350D">
        <w:rPr>
          <w:spacing w:val="-2"/>
        </w:rPr>
        <w:t xml:space="preserve">được sửa đổi, bổ sung, </w:t>
      </w:r>
      <w:r w:rsidR="0040401A" w:rsidRPr="0025350D">
        <w:rPr>
          <w:spacing w:val="-2"/>
        </w:rPr>
        <w:t>0</w:t>
      </w:r>
      <w:r w:rsidR="00A26828" w:rsidRPr="0025350D">
        <w:rPr>
          <w:spacing w:val="-2"/>
        </w:rPr>
        <w:t>2</w:t>
      </w:r>
      <w:r w:rsidR="0040401A" w:rsidRPr="0025350D">
        <w:rPr>
          <w:spacing w:val="-2"/>
        </w:rPr>
        <w:t xml:space="preserve"> TTHC </w:t>
      </w:r>
      <w:r w:rsidRPr="0025350D">
        <w:rPr>
          <w:spacing w:val="-2"/>
        </w:rPr>
        <w:t xml:space="preserve">bị bãi bỏ trong lĩnh vực </w:t>
      </w:r>
      <w:r w:rsidR="00B762F6" w:rsidRPr="0025350D">
        <w:rPr>
          <w:spacing w:val="-2"/>
        </w:rPr>
        <w:t>M</w:t>
      </w:r>
      <w:r w:rsidRPr="0025350D">
        <w:rPr>
          <w:spacing w:val="-2"/>
        </w:rPr>
        <w:t>ôi trường thuộc thẩm quyền giải quyết của Sở Tài nguyên và Môi trường/UBND c</w:t>
      </w:r>
      <w:r w:rsidR="001F74C9" w:rsidRPr="0025350D">
        <w:rPr>
          <w:spacing w:val="-2"/>
        </w:rPr>
        <w:t>ấp</w:t>
      </w:r>
      <w:r w:rsidRPr="0025350D">
        <w:rPr>
          <w:spacing w:val="-2"/>
        </w:rPr>
        <w:t xml:space="preserve"> huyện</w:t>
      </w:r>
      <w:r w:rsidR="001F74C9" w:rsidRPr="0025350D">
        <w:rPr>
          <w:spacing w:val="-2"/>
        </w:rPr>
        <w:t xml:space="preserve"> và UBND cấp</w:t>
      </w:r>
      <w:r w:rsidRPr="0025350D">
        <w:rPr>
          <w:spacing w:val="-2"/>
        </w:rPr>
        <w:t xml:space="preserve"> xã áp dụng trên địa bàn Thừa Thiên Huế</w:t>
      </w:r>
      <w:r w:rsidRPr="0025350D">
        <w:rPr>
          <w:b/>
          <w:bCs/>
          <w:spacing w:val="-2"/>
        </w:rPr>
        <w:t xml:space="preserve"> </w:t>
      </w:r>
      <w:r w:rsidRPr="0025350D">
        <w:rPr>
          <w:i/>
          <w:iCs/>
          <w:spacing w:val="-2"/>
        </w:rPr>
        <w:t xml:space="preserve">(Có Phụ lục </w:t>
      </w:r>
      <w:r w:rsidR="004F57E4" w:rsidRPr="0025350D">
        <w:rPr>
          <w:i/>
          <w:iCs/>
          <w:spacing w:val="-2"/>
        </w:rPr>
        <w:t>d</w:t>
      </w:r>
      <w:r w:rsidRPr="0025350D">
        <w:rPr>
          <w:i/>
          <w:iCs/>
          <w:spacing w:val="-2"/>
        </w:rPr>
        <w:t>anh mục TTHC kèm theo).</w:t>
      </w:r>
    </w:p>
    <w:p w14:paraId="43C001BA" w14:textId="77777777" w:rsidR="00D14748" w:rsidRPr="0025350D" w:rsidRDefault="00D14748" w:rsidP="00040887">
      <w:pPr>
        <w:widowControl w:val="0"/>
        <w:spacing w:line="252" w:lineRule="auto"/>
        <w:ind w:firstLine="720"/>
        <w:jc w:val="both"/>
        <w:rPr>
          <w:spacing w:val="-2"/>
        </w:rPr>
      </w:pPr>
      <w:r w:rsidRPr="0025350D">
        <w:rPr>
          <w:b/>
          <w:spacing w:val="-2"/>
        </w:rPr>
        <w:t>Điều 2.</w:t>
      </w:r>
      <w:r w:rsidRPr="0025350D">
        <w:rPr>
          <w:spacing w:val="-2"/>
        </w:rPr>
        <w:t xml:space="preserve"> Căn cứ vào Điều 1 của Quyết định này, giao trách nhiệm cho các cơ quan đơn vị thực hiện các công việc sau:</w:t>
      </w:r>
    </w:p>
    <w:p w14:paraId="380F0D0B" w14:textId="77777777" w:rsidR="00D14748" w:rsidRPr="0025350D" w:rsidRDefault="00D14748" w:rsidP="00040887">
      <w:pPr>
        <w:widowControl w:val="0"/>
        <w:spacing w:line="252" w:lineRule="auto"/>
        <w:ind w:firstLine="720"/>
        <w:jc w:val="both"/>
        <w:rPr>
          <w:bCs/>
          <w:i/>
          <w:spacing w:val="-2"/>
          <w:lang w:val="en-US"/>
        </w:rPr>
      </w:pPr>
      <w:r w:rsidRPr="0025350D">
        <w:rPr>
          <w:spacing w:val="-2"/>
        </w:rPr>
        <w:t xml:space="preserve">1. Sở Tài nguyên và Môi trường </w:t>
      </w:r>
      <w:r w:rsidRPr="0025350D">
        <w:rPr>
          <w:bCs/>
          <w:spacing w:val="-2"/>
        </w:rPr>
        <w:t>có trách nhiệm cập nhật TTHC mới được công bố vào Hệ thống thông tin thủ tục hành chính tỉnh Thừa Thiên Huế theo đúng quy định</w:t>
      </w:r>
      <w:r w:rsidRPr="0025350D">
        <w:rPr>
          <w:bCs/>
          <w:spacing w:val="-2"/>
          <w:lang w:val="nl-NL"/>
        </w:rPr>
        <w:t xml:space="preserve">; </w:t>
      </w:r>
      <w:r w:rsidRPr="0025350D">
        <w:rPr>
          <w:spacing w:val="-2"/>
        </w:rPr>
        <w:t>Trong thời hạn 10 ngày, kể từ ngày Quyết định này có hiệu lực, trình UBND tỉnh phê duyệt quy trình nội bộ giải quyết các TTHC liên quan</w:t>
      </w:r>
      <w:r w:rsidRPr="0025350D">
        <w:rPr>
          <w:spacing w:val="-2"/>
          <w:lang w:val="en-US"/>
        </w:rPr>
        <w:t>.</w:t>
      </w:r>
    </w:p>
    <w:p w14:paraId="34743BFC" w14:textId="77777777" w:rsidR="00D14748" w:rsidRPr="0025350D" w:rsidRDefault="00D14748" w:rsidP="00040887">
      <w:pPr>
        <w:widowControl w:val="0"/>
        <w:spacing w:line="252" w:lineRule="auto"/>
        <w:ind w:firstLine="720"/>
        <w:jc w:val="both"/>
        <w:rPr>
          <w:bCs/>
          <w:spacing w:val="-2"/>
        </w:rPr>
      </w:pPr>
      <w:r w:rsidRPr="0025350D">
        <w:rPr>
          <w:bCs/>
          <w:spacing w:val="-2"/>
        </w:rPr>
        <w:t>2. Sở Tài nguyên và Môi trường; Ủy ban nhân dân cấp huyện</w:t>
      </w:r>
      <w:r w:rsidRPr="0025350D">
        <w:rPr>
          <w:spacing w:val="-2"/>
        </w:rPr>
        <w:t>; Ủy ban nhân dân cấp xã</w:t>
      </w:r>
      <w:r w:rsidRPr="0025350D">
        <w:rPr>
          <w:bCs/>
          <w:spacing w:val="-2"/>
        </w:rPr>
        <w:t xml:space="preserve"> có trách nhiệm: </w:t>
      </w:r>
    </w:p>
    <w:p w14:paraId="6A2DF5FB" w14:textId="7B3D623E" w:rsidR="00D14748" w:rsidRPr="00983F55" w:rsidRDefault="00D14748" w:rsidP="00040887">
      <w:pPr>
        <w:widowControl w:val="0"/>
        <w:spacing w:line="252" w:lineRule="auto"/>
        <w:ind w:firstLine="720"/>
        <w:jc w:val="both"/>
        <w:rPr>
          <w:bCs/>
          <w:spacing w:val="-4"/>
        </w:rPr>
      </w:pPr>
      <w:r w:rsidRPr="00983F55">
        <w:rPr>
          <w:bCs/>
          <w:spacing w:val="-4"/>
        </w:rPr>
        <w:lastRenderedPageBreak/>
        <w:t>- Niêm yết, công khai TTHC thuộc thẩm quyền giải quyết kèm theo Quyết định này tại trụ sở cơ quan và trên Trang Thông tin điện tử của đơn vị</w:t>
      </w:r>
      <w:r w:rsidR="00E819BF" w:rsidRPr="00983F55">
        <w:rPr>
          <w:bCs/>
          <w:spacing w:val="-4"/>
        </w:rPr>
        <w:t>.</w:t>
      </w:r>
    </w:p>
    <w:p w14:paraId="00428A4F" w14:textId="119A9C26" w:rsidR="00D14748" w:rsidRPr="00983F55" w:rsidRDefault="00D14748" w:rsidP="00040887">
      <w:pPr>
        <w:widowControl w:val="0"/>
        <w:spacing w:line="252" w:lineRule="auto"/>
        <w:ind w:firstLine="720"/>
        <w:jc w:val="both"/>
        <w:rPr>
          <w:bCs/>
          <w:spacing w:val="-4"/>
        </w:rPr>
      </w:pPr>
      <w:r w:rsidRPr="00983F55">
        <w:rPr>
          <w:bCs/>
          <w:spacing w:val="-4"/>
        </w:rPr>
        <w:t xml:space="preserve">- Thực hiện giải quyết TTHC thuộc thẩm quyền theo hướng dẫn tại Quyết định này </w:t>
      </w:r>
      <w:r w:rsidRPr="00983F55">
        <w:rPr>
          <w:bCs/>
          <w:spacing w:val="-4"/>
          <w:lang w:val="en-US"/>
        </w:rPr>
        <w:t xml:space="preserve">kèm theo nội dung cụ thể tại các Quyết định công bố TTHC đã được </w:t>
      </w:r>
      <w:r w:rsidRPr="00983F55">
        <w:t>Bộ Tài nguyên và Môi trường công khai trên Cổng dịch vụ công quốc gia</w:t>
      </w:r>
      <w:r w:rsidR="008629B5">
        <w:t xml:space="preserve"> (</w:t>
      </w:r>
      <w:hyperlink r:id="rId9" w:history="1">
        <w:r w:rsidR="008629B5" w:rsidRPr="00096715">
          <w:rPr>
            <w:rStyle w:val="Hyperlink"/>
          </w:rPr>
          <w:t>https://dichvucong.gov.vn/</w:t>
        </w:r>
      </w:hyperlink>
      <w:r w:rsidR="008629B5">
        <w:t xml:space="preserve">) và UBND tỉnh công khai trên </w:t>
      </w:r>
      <w:r w:rsidR="00B251BE">
        <w:t xml:space="preserve">Hệ thống thông tin giải quyết TTHC </w:t>
      </w:r>
      <w:r w:rsidR="008629B5">
        <w:t xml:space="preserve">tỉnh </w:t>
      </w:r>
      <w:r w:rsidR="008629B5" w:rsidRPr="008629B5">
        <w:rPr>
          <w:u w:val="single"/>
        </w:rPr>
        <w:t>(https://dichvucong.thuathienhue.gov.vn/)</w:t>
      </w:r>
      <w:r w:rsidRPr="00983F55">
        <w:rPr>
          <w:bCs/>
          <w:spacing w:val="-4"/>
          <w:lang w:val="vi-VN"/>
        </w:rPr>
        <w:t xml:space="preserve"> </w:t>
      </w:r>
      <w:r w:rsidRPr="00983F55">
        <w:rPr>
          <w:bCs/>
          <w:spacing w:val="-4"/>
          <w:lang w:val="en-US"/>
        </w:rPr>
        <w:t>theo quy định.</w:t>
      </w:r>
      <w:r w:rsidRPr="00983F55">
        <w:rPr>
          <w:bCs/>
          <w:spacing w:val="-4"/>
          <w:lang w:val="vi-VN"/>
        </w:rPr>
        <w:t xml:space="preserve"> </w:t>
      </w:r>
    </w:p>
    <w:p w14:paraId="13C0B04D" w14:textId="77777777" w:rsidR="00D14748" w:rsidRPr="00983F55" w:rsidRDefault="00D14748" w:rsidP="00040887">
      <w:pPr>
        <w:widowControl w:val="0"/>
        <w:spacing w:line="252" w:lineRule="auto"/>
        <w:ind w:firstLine="720"/>
        <w:jc w:val="both"/>
        <w:rPr>
          <w:bCs/>
          <w:spacing w:val="-4"/>
        </w:rPr>
      </w:pPr>
      <w:r w:rsidRPr="00983F55">
        <w:rPr>
          <w:bCs/>
          <w:spacing w:val="-4"/>
        </w:rPr>
        <w:t xml:space="preserve">- Hoàn thành việc cấu hình TTHC </w:t>
      </w:r>
      <w:r w:rsidRPr="00983F55">
        <w:rPr>
          <w:bCs/>
          <w:spacing w:val="-4"/>
          <w:lang w:val="vi-VN"/>
        </w:rPr>
        <w:t xml:space="preserve">liên quan đến phần việc của mình </w:t>
      </w:r>
      <w:r w:rsidRPr="00983F55">
        <w:rPr>
          <w:bCs/>
          <w:spacing w:val="-4"/>
        </w:rPr>
        <w:t>trên phần mềm Dịch vụ công sau khi Quyết định này có hiệu lực thi hành</w:t>
      </w:r>
      <w:r w:rsidRPr="00983F55">
        <w:rPr>
          <w:bCs/>
          <w:spacing w:val="-4"/>
          <w:lang w:val="vi-VN"/>
        </w:rPr>
        <w:t>.</w:t>
      </w:r>
    </w:p>
    <w:p w14:paraId="623824E8" w14:textId="77777777" w:rsidR="00D14748" w:rsidRPr="00983F55" w:rsidRDefault="00D14748" w:rsidP="00040887">
      <w:pPr>
        <w:widowControl w:val="0"/>
        <w:spacing w:line="252" w:lineRule="auto"/>
        <w:ind w:firstLine="720"/>
        <w:jc w:val="both"/>
      </w:pPr>
      <w:r w:rsidRPr="00983F55">
        <w:rPr>
          <w:bCs/>
          <w:spacing w:val="-4"/>
        </w:rPr>
        <w:t xml:space="preserve">3. Ủy ban nhân dân cấp huyện có trách nhiệm phổ biến và sao gửi Quyết định này đến </w:t>
      </w:r>
      <w:r w:rsidRPr="00983F55">
        <w:t xml:space="preserve">Ủy ban nhân dân cấp xã </w:t>
      </w:r>
      <w:r w:rsidRPr="00983F55">
        <w:rPr>
          <w:lang w:val="vi-VN"/>
        </w:rPr>
        <w:t>trên địa bàn huyện.</w:t>
      </w:r>
    </w:p>
    <w:p w14:paraId="78DBA224" w14:textId="77777777" w:rsidR="00360CC4" w:rsidRDefault="00D14748" w:rsidP="00040887">
      <w:pPr>
        <w:widowControl w:val="0"/>
        <w:spacing w:line="252" w:lineRule="auto"/>
        <w:ind w:firstLine="720"/>
        <w:jc w:val="both"/>
        <w:rPr>
          <w:bCs/>
          <w:lang w:val="nl-NL"/>
        </w:rPr>
      </w:pPr>
      <w:r w:rsidRPr="008D776C">
        <w:rPr>
          <w:b/>
          <w:bCs/>
        </w:rPr>
        <w:t xml:space="preserve">Điều </w:t>
      </w:r>
      <w:r w:rsidR="001F0F52" w:rsidRPr="008D776C">
        <w:rPr>
          <w:b/>
          <w:bCs/>
        </w:rPr>
        <w:t>3</w:t>
      </w:r>
      <w:r w:rsidRPr="008D776C">
        <w:rPr>
          <w:b/>
          <w:bCs/>
        </w:rPr>
        <w:t>.</w:t>
      </w:r>
      <w:r w:rsidRPr="008D776C">
        <w:rPr>
          <w:bCs/>
          <w:lang w:val="nl-NL"/>
        </w:rPr>
        <w:t xml:space="preserve"> Quyết định này có h</w:t>
      </w:r>
      <w:r w:rsidR="006D57ED" w:rsidRPr="008D776C">
        <w:rPr>
          <w:bCs/>
          <w:lang w:val="nl-NL"/>
        </w:rPr>
        <w:t>iệu lực thi hành kể từ ngày ký</w:t>
      </w:r>
      <w:r w:rsidR="00360CC4">
        <w:rPr>
          <w:bCs/>
          <w:lang w:val="nl-NL"/>
        </w:rPr>
        <w:t>.</w:t>
      </w:r>
    </w:p>
    <w:p w14:paraId="1DD9749A" w14:textId="164F06D3" w:rsidR="006D57ED" w:rsidRPr="00983F55" w:rsidRDefault="00360CC4" w:rsidP="00040887">
      <w:pPr>
        <w:widowControl w:val="0"/>
        <w:spacing w:line="252" w:lineRule="auto"/>
        <w:ind w:firstLine="720"/>
        <w:jc w:val="both"/>
        <w:rPr>
          <w:bCs/>
          <w:lang w:val="nl-NL"/>
        </w:rPr>
      </w:pPr>
      <w:r>
        <w:rPr>
          <w:bCs/>
          <w:lang w:val="nl-NL"/>
        </w:rPr>
        <w:t>T</w:t>
      </w:r>
      <w:r w:rsidR="006D57ED" w:rsidRPr="008D776C">
        <w:rPr>
          <w:bCs/>
          <w:lang w:val="nl-NL"/>
        </w:rPr>
        <w:t xml:space="preserve">hay thế </w:t>
      </w:r>
      <w:r w:rsidR="006D57ED" w:rsidRPr="008D776C">
        <w:rPr>
          <w:bCs/>
        </w:rPr>
        <w:t>Quyết định số 628/QĐ-UBND ngày 11</w:t>
      </w:r>
      <w:r w:rsidR="009A1A9F">
        <w:rPr>
          <w:bCs/>
        </w:rPr>
        <w:t xml:space="preserve"> tháng </w:t>
      </w:r>
      <w:r w:rsidR="006D57ED" w:rsidRPr="008D776C">
        <w:rPr>
          <w:bCs/>
        </w:rPr>
        <w:t>3</w:t>
      </w:r>
      <w:r w:rsidR="009A1A9F">
        <w:rPr>
          <w:bCs/>
        </w:rPr>
        <w:t xml:space="preserve"> năm </w:t>
      </w:r>
      <w:r w:rsidR="006D57ED" w:rsidRPr="008D776C">
        <w:rPr>
          <w:bCs/>
        </w:rPr>
        <w:t xml:space="preserve">2022 của </w:t>
      </w:r>
      <w:r w:rsidR="006D57ED" w:rsidRPr="008D776C">
        <w:t>Chủ tịch UBND tỉnh về việc c</w:t>
      </w:r>
      <w:r w:rsidR="006D57ED" w:rsidRPr="008D776C">
        <w:rPr>
          <w:bCs/>
          <w:lang w:val="nl-NL"/>
        </w:rPr>
        <w:t>ông bố Danh mục thủ tục hành chính mới ban hành, được sửa đổi, bổ sung, thay thế, bị bãi bỏ trong lĩnh vực Môi trường thuộc thẩm quyền giải quyết của Sở Tài nguyên và Môi trường/UBND cấp huyện và UBND cấp xã.</w:t>
      </w:r>
    </w:p>
    <w:p w14:paraId="1AB573F3" w14:textId="65858ABD" w:rsidR="00D14748" w:rsidRPr="00983F55" w:rsidRDefault="00D14748" w:rsidP="00040887">
      <w:pPr>
        <w:pStyle w:val="BodyText"/>
        <w:widowControl w:val="0"/>
        <w:spacing w:after="0" w:line="252" w:lineRule="auto"/>
        <w:ind w:firstLine="720"/>
        <w:jc w:val="both"/>
        <w:rPr>
          <w:sz w:val="28"/>
          <w:szCs w:val="28"/>
          <w:lang w:val="nl-NL"/>
        </w:rPr>
      </w:pPr>
      <w:r w:rsidRPr="00983F55">
        <w:rPr>
          <w:b/>
          <w:bCs/>
          <w:sz w:val="28"/>
          <w:szCs w:val="28"/>
          <w:lang w:val="nl-NL"/>
        </w:rPr>
        <w:t xml:space="preserve">Điều </w:t>
      </w:r>
      <w:r w:rsidR="001F0F52" w:rsidRPr="00983F55">
        <w:rPr>
          <w:b/>
          <w:bCs/>
          <w:sz w:val="28"/>
          <w:szCs w:val="28"/>
          <w:lang w:val="nl-NL"/>
        </w:rPr>
        <w:t>4</w:t>
      </w:r>
      <w:r w:rsidRPr="00983F55">
        <w:rPr>
          <w:b/>
          <w:sz w:val="28"/>
          <w:szCs w:val="28"/>
          <w:lang w:val="nl-NL"/>
        </w:rPr>
        <w:t xml:space="preserve">. </w:t>
      </w:r>
      <w:r w:rsidRPr="00983F55">
        <w:rPr>
          <w:sz w:val="28"/>
          <w:szCs w:val="28"/>
          <w:lang w:val="nl-NL"/>
        </w:rPr>
        <w:t xml:space="preserve">Chánh Văn </w:t>
      </w:r>
      <w:r w:rsidRPr="00983F55">
        <w:rPr>
          <w:bCs/>
          <w:spacing w:val="-4"/>
          <w:sz w:val="28"/>
          <w:szCs w:val="28"/>
          <w:lang w:val="nl-NL"/>
        </w:rPr>
        <w:t xml:space="preserve">phòng </w:t>
      </w:r>
      <w:r w:rsidRPr="00983F55">
        <w:rPr>
          <w:bCs/>
          <w:sz w:val="28"/>
          <w:szCs w:val="28"/>
          <w:lang w:val="nl-NL"/>
        </w:rPr>
        <w:t xml:space="preserve">Ủy ban nhân dân </w:t>
      </w:r>
      <w:r w:rsidRPr="00983F55">
        <w:rPr>
          <w:sz w:val="28"/>
          <w:szCs w:val="28"/>
          <w:lang w:val="nl-NL"/>
        </w:rPr>
        <w:t xml:space="preserve">tỉnh, Giám đốc Sở Tài nguyên và Môi trường; Chủ tịch </w:t>
      </w:r>
      <w:r w:rsidRPr="00983F55">
        <w:rPr>
          <w:bCs/>
          <w:sz w:val="28"/>
          <w:szCs w:val="28"/>
          <w:lang w:val="nl-NL"/>
        </w:rPr>
        <w:t xml:space="preserve">Ủy ban nhân dân </w:t>
      </w:r>
      <w:r w:rsidR="001F74C9" w:rsidRPr="00C523E7">
        <w:rPr>
          <w:bCs/>
          <w:sz w:val="28"/>
          <w:szCs w:val="28"/>
          <w:lang w:val="nl-NL"/>
        </w:rPr>
        <w:t>cấp</w:t>
      </w:r>
      <w:r w:rsidRPr="00C523E7">
        <w:rPr>
          <w:bCs/>
          <w:sz w:val="28"/>
          <w:szCs w:val="28"/>
          <w:lang w:val="nl-NL"/>
        </w:rPr>
        <w:t xml:space="preserve"> huyện; Chủ tịch UBND c</w:t>
      </w:r>
      <w:r w:rsidR="001F74C9" w:rsidRPr="00C523E7">
        <w:rPr>
          <w:bCs/>
          <w:sz w:val="28"/>
          <w:szCs w:val="28"/>
          <w:lang w:val="nl-NL"/>
        </w:rPr>
        <w:t>ấp</w:t>
      </w:r>
      <w:r w:rsidRPr="00C523E7">
        <w:rPr>
          <w:bCs/>
          <w:sz w:val="28"/>
          <w:szCs w:val="28"/>
          <w:lang w:val="nl-NL"/>
        </w:rPr>
        <w:t xml:space="preserve"> xã</w:t>
      </w:r>
      <w:r w:rsidRPr="00983F55">
        <w:rPr>
          <w:bCs/>
          <w:sz w:val="28"/>
          <w:szCs w:val="28"/>
          <w:lang w:val="nl-NL"/>
        </w:rPr>
        <w:t xml:space="preserve"> </w:t>
      </w:r>
      <w:r w:rsidRPr="00983F55">
        <w:rPr>
          <w:sz w:val="28"/>
          <w:szCs w:val="28"/>
          <w:lang w:val="nl-NL"/>
        </w:rPr>
        <w:t>và các tổ chức, cá nhân liên quan chịu trách nhiệm thi hành Quyết định này./.</w:t>
      </w:r>
    </w:p>
    <w:p w14:paraId="3E2DF610" w14:textId="77777777" w:rsidR="00D14748" w:rsidRPr="00983F55" w:rsidRDefault="00D14748" w:rsidP="00D14748">
      <w:pPr>
        <w:pStyle w:val="BodyText"/>
        <w:spacing w:after="0"/>
        <w:ind w:firstLine="720"/>
        <w:jc w:val="both"/>
        <w:rPr>
          <w:sz w:val="28"/>
          <w:szCs w:val="28"/>
          <w:lang w:val="nl-NL"/>
        </w:rPr>
      </w:pPr>
    </w:p>
    <w:tbl>
      <w:tblPr>
        <w:tblW w:w="8964" w:type="dxa"/>
        <w:jc w:val="center"/>
        <w:tblLook w:val="01E0" w:firstRow="1" w:lastRow="1" w:firstColumn="1" w:lastColumn="1" w:noHBand="0" w:noVBand="0"/>
      </w:tblPr>
      <w:tblGrid>
        <w:gridCol w:w="5103"/>
        <w:gridCol w:w="3861"/>
      </w:tblGrid>
      <w:tr w:rsidR="00983F55" w:rsidRPr="00983F55" w14:paraId="6E0D4817" w14:textId="77777777" w:rsidTr="009D58ED">
        <w:trPr>
          <w:trHeight w:val="2265"/>
          <w:jc w:val="center"/>
        </w:trPr>
        <w:tc>
          <w:tcPr>
            <w:tcW w:w="5103" w:type="dxa"/>
          </w:tcPr>
          <w:p w14:paraId="044593EA" w14:textId="77777777" w:rsidR="00D14748" w:rsidRPr="00983F55" w:rsidRDefault="00D14748" w:rsidP="009D58ED">
            <w:pPr>
              <w:jc w:val="both"/>
              <w:rPr>
                <w:b/>
                <w:bCs/>
                <w:sz w:val="24"/>
                <w:szCs w:val="24"/>
                <w:lang w:val="nl-NL"/>
              </w:rPr>
            </w:pPr>
            <w:r w:rsidRPr="00983F55">
              <w:rPr>
                <w:b/>
                <w:bCs/>
                <w:i/>
                <w:iCs/>
                <w:sz w:val="24"/>
                <w:szCs w:val="24"/>
                <w:lang w:val="nl-NL"/>
              </w:rPr>
              <w:t>Nơi nhận:</w:t>
            </w:r>
            <w:r w:rsidRPr="00983F55">
              <w:rPr>
                <w:b/>
                <w:bCs/>
                <w:sz w:val="24"/>
                <w:szCs w:val="24"/>
                <w:lang w:val="nl-NL"/>
              </w:rPr>
              <w:t xml:space="preserve">                                                          </w:t>
            </w:r>
          </w:p>
          <w:p w14:paraId="7C483226" w14:textId="66B899A1" w:rsidR="00D14748" w:rsidRPr="00983F55" w:rsidRDefault="00D14748" w:rsidP="009D58ED">
            <w:pPr>
              <w:tabs>
                <w:tab w:val="left" w:pos="142"/>
                <w:tab w:val="left" w:pos="4253"/>
              </w:tabs>
              <w:jc w:val="both"/>
              <w:rPr>
                <w:lang w:val="vi-VN"/>
              </w:rPr>
            </w:pPr>
            <w:r w:rsidRPr="00983F55">
              <w:rPr>
                <w:sz w:val="22"/>
                <w:szCs w:val="22"/>
                <w:lang w:val="vi-VN"/>
              </w:rPr>
              <w:t xml:space="preserve">- Như Điều </w:t>
            </w:r>
            <w:r w:rsidR="00C12F99">
              <w:rPr>
                <w:sz w:val="22"/>
                <w:szCs w:val="22"/>
                <w:lang w:val="en-US"/>
              </w:rPr>
              <w:t>4</w:t>
            </w:r>
            <w:r w:rsidRPr="00983F55">
              <w:rPr>
                <w:sz w:val="22"/>
                <w:szCs w:val="22"/>
                <w:lang w:val="vi-VN"/>
              </w:rPr>
              <w:t>;</w:t>
            </w:r>
          </w:p>
          <w:p w14:paraId="78B8DA35" w14:textId="77777777" w:rsidR="00D14748" w:rsidRPr="00983F55" w:rsidRDefault="00D14748" w:rsidP="009D58ED">
            <w:pPr>
              <w:tabs>
                <w:tab w:val="left" w:pos="142"/>
                <w:tab w:val="left" w:pos="4253"/>
              </w:tabs>
              <w:jc w:val="both"/>
              <w:rPr>
                <w:lang w:val="nl-NL"/>
              </w:rPr>
            </w:pPr>
            <w:r w:rsidRPr="00983F55">
              <w:rPr>
                <w:sz w:val="22"/>
                <w:szCs w:val="22"/>
                <w:lang w:val="vi-VN"/>
              </w:rPr>
              <w:t xml:space="preserve">- </w:t>
            </w:r>
            <w:r w:rsidRPr="00983F55">
              <w:rPr>
                <w:spacing w:val="-4"/>
                <w:sz w:val="22"/>
                <w:szCs w:val="22"/>
                <w:lang w:val="nl-NL"/>
              </w:rPr>
              <w:t>Cục KSTTHC (Văn phòng Chính phủ);</w:t>
            </w:r>
          </w:p>
          <w:p w14:paraId="66980D93" w14:textId="77777777" w:rsidR="00D14748" w:rsidRPr="00983F55" w:rsidRDefault="00D14748" w:rsidP="009D58ED">
            <w:pPr>
              <w:jc w:val="both"/>
              <w:rPr>
                <w:lang w:val="vi-VN"/>
              </w:rPr>
            </w:pPr>
            <w:r w:rsidRPr="00983F55">
              <w:rPr>
                <w:sz w:val="22"/>
                <w:szCs w:val="22"/>
                <w:lang w:val="vi-VN"/>
              </w:rPr>
              <w:t>- CT, các PCT UBND tỉnh;</w:t>
            </w:r>
          </w:p>
          <w:p w14:paraId="724DB703" w14:textId="77777777" w:rsidR="00D14748" w:rsidRPr="00983F55" w:rsidRDefault="00D14748" w:rsidP="009D58ED">
            <w:pPr>
              <w:tabs>
                <w:tab w:val="left" w:pos="142"/>
                <w:tab w:val="left" w:pos="4253"/>
              </w:tabs>
              <w:jc w:val="both"/>
              <w:rPr>
                <w:sz w:val="22"/>
                <w:szCs w:val="22"/>
                <w:lang w:val="en-US"/>
              </w:rPr>
            </w:pPr>
            <w:r w:rsidRPr="00983F55">
              <w:rPr>
                <w:sz w:val="22"/>
                <w:szCs w:val="22"/>
                <w:lang w:val="vi-VN"/>
              </w:rPr>
              <w:t>- Các PCVP UBND tỉnh;</w:t>
            </w:r>
          </w:p>
          <w:p w14:paraId="2A72DC89" w14:textId="61C0BE4E" w:rsidR="00D14748" w:rsidRPr="00983F55" w:rsidRDefault="00D14748" w:rsidP="009D58ED">
            <w:pPr>
              <w:tabs>
                <w:tab w:val="left" w:pos="142"/>
                <w:tab w:val="left" w:pos="4253"/>
              </w:tabs>
              <w:jc w:val="both"/>
              <w:rPr>
                <w:lang w:val="en-US"/>
              </w:rPr>
            </w:pPr>
            <w:r w:rsidRPr="00983F55">
              <w:rPr>
                <w:sz w:val="22"/>
                <w:szCs w:val="22"/>
                <w:lang w:val="en-US"/>
              </w:rPr>
              <w:t xml:space="preserve">- </w:t>
            </w:r>
            <w:r w:rsidRPr="00983F55">
              <w:rPr>
                <w:sz w:val="22"/>
                <w:szCs w:val="22"/>
                <w:lang w:val="vi-VN"/>
              </w:rPr>
              <w:t>Cổng TTĐT</w:t>
            </w:r>
            <w:r w:rsidRPr="00983F55">
              <w:rPr>
                <w:sz w:val="22"/>
                <w:szCs w:val="22"/>
                <w:lang w:val="en-US"/>
              </w:rPr>
              <w:t>, TT PVHCC</w:t>
            </w:r>
            <w:r w:rsidR="007E5204" w:rsidRPr="00983F55">
              <w:rPr>
                <w:sz w:val="22"/>
                <w:szCs w:val="22"/>
                <w:lang w:val="en-US"/>
              </w:rPr>
              <w:t>,</w:t>
            </w:r>
            <w:r w:rsidRPr="00983F55">
              <w:rPr>
                <w:sz w:val="22"/>
                <w:szCs w:val="22"/>
                <w:lang w:val="en-US"/>
              </w:rPr>
              <w:t xml:space="preserve"> CV</w:t>
            </w:r>
            <w:r w:rsidR="007E5204" w:rsidRPr="00983F55">
              <w:rPr>
                <w:sz w:val="22"/>
                <w:szCs w:val="22"/>
                <w:lang w:val="en-US"/>
              </w:rPr>
              <w:t>: TN;</w:t>
            </w:r>
            <w:r w:rsidRPr="00983F55">
              <w:rPr>
                <w:sz w:val="22"/>
                <w:szCs w:val="22"/>
                <w:lang w:val="en-US"/>
              </w:rPr>
              <w:t xml:space="preserve"> </w:t>
            </w:r>
          </w:p>
          <w:p w14:paraId="138343B9" w14:textId="191FE7E3" w:rsidR="00D14748" w:rsidRPr="00983F55" w:rsidRDefault="00D14748" w:rsidP="009D58ED">
            <w:pPr>
              <w:jc w:val="both"/>
            </w:pPr>
            <w:r w:rsidRPr="00983F55">
              <w:rPr>
                <w:sz w:val="22"/>
                <w:szCs w:val="22"/>
                <w:lang w:val="vi-VN"/>
              </w:rPr>
              <w:t>- Lưu</w:t>
            </w:r>
            <w:r w:rsidRPr="00983F55">
              <w:rPr>
                <w:sz w:val="22"/>
                <w:szCs w:val="22"/>
              </w:rPr>
              <w:t>: VT, KSTT.</w:t>
            </w:r>
          </w:p>
        </w:tc>
        <w:tc>
          <w:tcPr>
            <w:tcW w:w="3861" w:type="dxa"/>
          </w:tcPr>
          <w:p w14:paraId="2DC9BC6B" w14:textId="77777777" w:rsidR="00D14748" w:rsidRPr="00983F55" w:rsidRDefault="00D14748" w:rsidP="009D58ED">
            <w:pPr>
              <w:jc w:val="center"/>
              <w:rPr>
                <w:b/>
                <w:szCs w:val="26"/>
                <w:lang w:val="vi-VN"/>
              </w:rPr>
            </w:pPr>
            <w:r w:rsidRPr="00983F55">
              <w:rPr>
                <w:b/>
                <w:szCs w:val="26"/>
              </w:rPr>
              <w:t>KT. CHỦ TỊCH</w:t>
            </w:r>
          </w:p>
          <w:p w14:paraId="2F4E0ECB" w14:textId="77777777" w:rsidR="00D14748" w:rsidRPr="00983F55" w:rsidRDefault="00D14748" w:rsidP="009D58ED">
            <w:pPr>
              <w:jc w:val="center"/>
              <w:rPr>
                <w:b/>
              </w:rPr>
            </w:pPr>
            <w:r w:rsidRPr="00983F55">
              <w:rPr>
                <w:b/>
              </w:rPr>
              <w:t>PHÓ CHỦ TỊCH</w:t>
            </w:r>
          </w:p>
          <w:p w14:paraId="609A44E1" w14:textId="77777777" w:rsidR="00D14748" w:rsidRPr="00983F55" w:rsidRDefault="00D14748" w:rsidP="009D58ED">
            <w:pPr>
              <w:jc w:val="center"/>
              <w:rPr>
                <w:sz w:val="26"/>
                <w:szCs w:val="26"/>
              </w:rPr>
            </w:pPr>
          </w:p>
          <w:p w14:paraId="1951625A" w14:textId="77777777" w:rsidR="00D14748" w:rsidRPr="00983F55" w:rsidRDefault="00D14748" w:rsidP="009D58ED">
            <w:pPr>
              <w:jc w:val="center"/>
              <w:rPr>
                <w:sz w:val="26"/>
                <w:szCs w:val="26"/>
              </w:rPr>
            </w:pPr>
          </w:p>
          <w:p w14:paraId="5C620394" w14:textId="77777777" w:rsidR="00D14748" w:rsidRPr="00983F55" w:rsidRDefault="00D14748" w:rsidP="009D58ED">
            <w:pPr>
              <w:jc w:val="center"/>
              <w:rPr>
                <w:b/>
                <w:lang w:val="vi-VN"/>
              </w:rPr>
            </w:pPr>
          </w:p>
          <w:p w14:paraId="4DF01C83" w14:textId="77777777" w:rsidR="00221167" w:rsidRPr="00983F55" w:rsidRDefault="00221167" w:rsidP="009D58ED">
            <w:pPr>
              <w:jc w:val="center"/>
              <w:rPr>
                <w:b/>
                <w:lang w:val="vi-VN"/>
              </w:rPr>
            </w:pPr>
          </w:p>
          <w:p w14:paraId="2343EE4A" w14:textId="77777777" w:rsidR="00221167" w:rsidRPr="00983F55" w:rsidRDefault="00221167" w:rsidP="009D58ED">
            <w:pPr>
              <w:jc w:val="center"/>
              <w:rPr>
                <w:b/>
                <w:lang w:val="vi-VN"/>
              </w:rPr>
            </w:pPr>
          </w:p>
          <w:p w14:paraId="660B80F8" w14:textId="77777777" w:rsidR="00221167" w:rsidRPr="00983F55" w:rsidRDefault="00221167" w:rsidP="009D58ED">
            <w:pPr>
              <w:jc w:val="center"/>
              <w:rPr>
                <w:b/>
                <w:lang w:val="vi-VN"/>
              </w:rPr>
            </w:pPr>
          </w:p>
          <w:p w14:paraId="6236DEC6" w14:textId="31691F80" w:rsidR="00221167" w:rsidRPr="00983F55" w:rsidRDefault="00221167" w:rsidP="009D58ED">
            <w:pPr>
              <w:jc w:val="center"/>
              <w:rPr>
                <w:b/>
                <w:lang w:val="en-US"/>
              </w:rPr>
            </w:pPr>
            <w:r w:rsidRPr="00983F55">
              <w:rPr>
                <w:b/>
                <w:lang w:val="en-US"/>
              </w:rPr>
              <w:t>Phan Quý Phương</w:t>
            </w:r>
          </w:p>
        </w:tc>
      </w:tr>
      <w:bookmarkEnd w:id="0"/>
    </w:tbl>
    <w:p w14:paraId="55F243B7" w14:textId="761FFD75" w:rsidR="004F7683" w:rsidRPr="00983F55" w:rsidRDefault="00833B0E"/>
    <w:p w14:paraId="444B5EAD" w14:textId="1A7BDF5A" w:rsidR="00D14748" w:rsidRPr="00983F55" w:rsidRDefault="00D14748"/>
    <w:p w14:paraId="1D3444A2" w14:textId="7939B285" w:rsidR="00D14748" w:rsidRPr="00983F55" w:rsidRDefault="00D14748"/>
    <w:p w14:paraId="358296F2" w14:textId="6DE59ADA" w:rsidR="00D14748" w:rsidRPr="00983F55" w:rsidRDefault="00D14748"/>
    <w:p w14:paraId="1C728E57" w14:textId="71CB5DDE" w:rsidR="00D14748" w:rsidRPr="00983F55" w:rsidRDefault="00D14748"/>
    <w:p w14:paraId="21DD0BAE" w14:textId="3815D9C5" w:rsidR="00D14748" w:rsidRPr="00983F55" w:rsidRDefault="00D14748"/>
    <w:p w14:paraId="1F5F43DF" w14:textId="24BB7FD4" w:rsidR="00D14748" w:rsidRPr="00983F55" w:rsidRDefault="00D14748"/>
    <w:p w14:paraId="1684DE5A" w14:textId="77777777" w:rsidR="00D14748" w:rsidRPr="00983F55" w:rsidRDefault="00D14748">
      <w:pPr>
        <w:sectPr w:rsidR="00D14748" w:rsidRPr="00983F55" w:rsidSect="00983F55">
          <w:headerReference w:type="default" r:id="rId10"/>
          <w:pgSz w:w="11907" w:h="16839" w:code="9"/>
          <w:pgMar w:top="1134" w:right="1134" w:bottom="1134" w:left="1699" w:header="397" w:footer="794" w:gutter="0"/>
          <w:cols w:space="720"/>
          <w:titlePg/>
          <w:docGrid w:linePitch="381"/>
        </w:sectPr>
      </w:pPr>
    </w:p>
    <w:p w14:paraId="49AE0256" w14:textId="77777777" w:rsidR="00D14748" w:rsidRPr="00983F55" w:rsidRDefault="00D14748" w:rsidP="00D14748">
      <w:pPr>
        <w:jc w:val="center"/>
        <w:rPr>
          <w:b/>
          <w:bCs/>
          <w:szCs w:val="26"/>
        </w:rPr>
      </w:pPr>
      <w:bookmarkStart w:id="1" w:name="_Hlk97214486"/>
      <w:r w:rsidRPr="00983F55">
        <w:rPr>
          <w:b/>
          <w:bCs/>
          <w:szCs w:val="26"/>
        </w:rPr>
        <w:lastRenderedPageBreak/>
        <w:t>Phụ lục I</w:t>
      </w:r>
    </w:p>
    <w:p w14:paraId="17BEADB4" w14:textId="2836EC79" w:rsidR="00D14748" w:rsidRPr="00983F55" w:rsidRDefault="00D14748" w:rsidP="00D14748">
      <w:pPr>
        <w:jc w:val="center"/>
        <w:rPr>
          <w:b/>
          <w:sz w:val="26"/>
          <w:szCs w:val="26"/>
        </w:rPr>
      </w:pPr>
      <w:r w:rsidRPr="00983F55">
        <w:rPr>
          <w:b/>
          <w:bCs/>
          <w:sz w:val="26"/>
          <w:szCs w:val="26"/>
        </w:rPr>
        <w:t>DANH MỤC THỦ TỤC HÀNH CHÍNH</w:t>
      </w:r>
      <w:r w:rsidR="0009459C">
        <w:rPr>
          <w:b/>
          <w:bCs/>
          <w:sz w:val="26"/>
          <w:szCs w:val="26"/>
        </w:rPr>
        <w:t xml:space="preserve"> ĐƯỢC SỬA ĐỔI, BỔ SUNG </w:t>
      </w:r>
      <w:r w:rsidR="005923D2" w:rsidRPr="00983F55">
        <w:rPr>
          <w:b/>
          <w:bCs/>
          <w:sz w:val="26"/>
          <w:szCs w:val="26"/>
        </w:rPr>
        <w:t xml:space="preserve">VÀ </w:t>
      </w:r>
      <w:r w:rsidR="001F74C9" w:rsidRPr="0062176D">
        <w:rPr>
          <w:b/>
          <w:bCs/>
          <w:sz w:val="26"/>
          <w:szCs w:val="26"/>
        </w:rPr>
        <w:t>BỊ</w:t>
      </w:r>
      <w:r w:rsidR="001F74C9">
        <w:rPr>
          <w:b/>
          <w:bCs/>
          <w:sz w:val="26"/>
          <w:szCs w:val="26"/>
        </w:rPr>
        <w:t xml:space="preserve"> </w:t>
      </w:r>
      <w:r w:rsidR="005923D2" w:rsidRPr="00983F55">
        <w:rPr>
          <w:b/>
          <w:bCs/>
          <w:sz w:val="26"/>
          <w:szCs w:val="26"/>
        </w:rPr>
        <w:t>BÃI BỎ</w:t>
      </w:r>
      <w:r w:rsidRPr="00983F55">
        <w:rPr>
          <w:b/>
          <w:bCs/>
          <w:sz w:val="26"/>
          <w:szCs w:val="26"/>
        </w:rPr>
        <w:t xml:space="preserve"> </w:t>
      </w:r>
      <w:r w:rsidRPr="00983F55">
        <w:rPr>
          <w:b/>
          <w:sz w:val="26"/>
          <w:szCs w:val="26"/>
        </w:rPr>
        <w:t>TRONG LĨNH VỰC MÔI TRƯỜNG</w:t>
      </w:r>
      <w:r w:rsidR="005923D2" w:rsidRPr="00983F55">
        <w:rPr>
          <w:b/>
          <w:sz w:val="26"/>
          <w:szCs w:val="26"/>
        </w:rPr>
        <w:t xml:space="preserve"> </w:t>
      </w:r>
      <w:r w:rsidRPr="00983F55">
        <w:rPr>
          <w:b/>
          <w:sz w:val="26"/>
          <w:szCs w:val="26"/>
        </w:rPr>
        <w:t xml:space="preserve">THUỘC THẨM QUYỀN GIẢI QUYẾT CỦA SỞ TÀI NGUYÊN VÀ MÔI TRƯỜNG </w:t>
      </w:r>
    </w:p>
    <w:p w14:paraId="091A9C6C" w14:textId="63535E87" w:rsidR="00D14748" w:rsidRPr="00983F55" w:rsidRDefault="00D14748" w:rsidP="00D14748">
      <w:pPr>
        <w:jc w:val="center"/>
        <w:outlineLvl w:val="0"/>
        <w:rPr>
          <w:i/>
          <w:sz w:val="26"/>
          <w:szCs w:val="26"/>
        </w:rPr>
      </w:pPr>
      <w:r w:rsidRPr="00983F55">
        <w:rPr>
          <w:i/>
          <w:sz w:val="26"/>
          <w:szCs w:val="26"/>
        </w:rPr>
        <w:t>(</w:t>
      </w:r>
      <w:r w:rsidR="0055413D">
        <w:rPr>
          <w:i/>
          <w:sz w:val="26"/>
          <w:szCs w:val="26"/>
        </w:rPr>
        <w:t>K</w:t>
      </w:r>
      <w:r w:rsidRPr="00983F55">
        <w:rPr>
          <w:i/>
          <w:sz w:val="26"/>
          <w:szCs w:val="26"/>
        </w:rPr>
        <w:t>èm theo Quyết định số:</w:t>
      </w:r>
      <w:r w:rsidR="0025350D">
        <w:rPr>
          <w:i/>
          <w:sz w:val="26"/>
          <w:szCs w:val="26"/>
        </w:rPr>
        <w:t xml:space="preserve"> 2836</w:t>
      </w:r>
      <w:r w:rsidRPr="00983F55">
        <w:rPr>
          <w:i/>
          <w:sz w:val="26"/>
          <w:szCs w:val="26"/>
        </w:rPr>
        <w:t>/QĐ-UBND ngày</w:t>
      </w:r>
      <w:r w:rsidR="0025350D">
        <w:rPr>
          <w:i/>
          <w:sz w:val="26"/>
          <w:szCs w:val="26"/>
        </w:rPr>
        <w:t xml:space="preserve"> 22 </w:t>
      </w:r>
      <w:r w:rsidRPr="00983F55">
        <w:rPr>
          <w:i/>
          <w:sz w:val="26"/>
          <w:szCs w:val="26"/>
        </w:rPr>
        <w:t>tháng</w:t>
      </w:r>
      <w:r w:rsidR="0025350D">
        <w:rPr>
          <w:i/>
          <w:sz w:val="26"/>
          <w:szCs w:val="26"/>
        </w:rPr>
        <w:t xml:space="preserve"> 11</w:t>
      </w:r>
      <w:r w:rsidRPr="00983F55">
        <w:rPr>
          <w:i/>
          <w:sz w:val="26"/>
          <w:szCs w:val="26"/>
        </w:rPr>
        <w:t xml:space="preserve"> năm 20</w:t>
      </w:r>
      <w:r w:rsidRPr="00983F55">
        <w:rPr>
          <w:i/>
          <w:sz w:val="26"/>
          <w:szCs w:val="26"/>
          <w:lang w:val="vi-VN"/>
        </w:rPr>
        <w:t>2</w:t>
      </w:r>
      <w:r w:rsidRPr="00983F55">
        <w:rPr>
          <w:i/>
          <w:sz w:val="26"/>
          <w:szCs w:val="26"/>
          <w:lang w:val="en-US"/>
        </w:rPr>
        <w:t>2</w:t>
      </w:r>
      <w:r w:rsidRPr="00983F55">
        <w:rPr>
          <w:i/>
          <w:sz w:val="26"/>
          <w:szCs w:val="26"/>
        </w:rPr>
        <w:t xml:space="preserve"> của Chủ tịch UBND tỉnh Thừa Thiên Huế)</w:t>
      </w:r>
    </w:p>
    <w:p w14:paraId="5CEFA064" w14:textId="4C4B9FA5" w:rsidR="00D14748" w:rsidRPr="00983F55" w:rsidRDefault="00D14748" w:rsidP="00D14748">
      <w:pPr>
        <w:jc w:val="center"/>
        <w:rPr>
          <w:b/>
          <w:szCs w:val="26"/>
          <w:lang w:val="vi-VN"/>
        </w:rPr>
      </w:pPr>
      <w:r w:rsidRPr="00983F55">
        <w:rPr>
          <w:noProof/>
          <w:sz w:val="10"/>
          <w:szCs w:val="10"/>
          <w:lang w:val="en-US" w:eastAsia="en-US"/>
        </w:rPr>
        <mc:AlternateContent>
          <mc:Choice Requires="wps">
            <w:drawing>
              <wp:anchor distT="4294967294" distB="4294967294" distL="114300" distR="114300" simplePos="0" relativeHeight="251663360" behindDoc="0" locked="0" layoutInCell="1" allowOverlap="1" wp14:anchorId="5D09527A" wp14:editId="6A68A9EC">
                <wp:simplePos x="0" y="0"/>
                <wp:positionH relativeFrom="column">
                  <wp:posOffset>2110740</wp:posOffset>
                </wp:positionH>
                <wp:positionV relativeFrom="paragraph">
                  <wp:posOffset>32384</wp:posOffset>
                </wp:positionV>
                <wp:extent cx="4543425"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CDC37FF" id="Đường nối Thẳng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pt,2.55pt" to="52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"/>
            </w:pict>
          </mc:Fallback>
        </mc:AlternateContent>
      </w:r>
    </w:p>
    <w:p w14:paraId="6FE90F44" w14:textId="1F5FAA3B" w:rsidR="00D14748" w:rsidRPr="00FD548B" w:rsidRDefault="00D14748" w:rsidP="00FD548B">
      <w:pPr>
        <w:pStyle w:val="ListParagraph"/>
        <w:numPr>
          <w:ilvl w:val="0"/>
          <w:numId w:val="3"/>
        </w:numPr>
        <w:rPr>
          <w:b/>
          <w:szCs w:val="26"/>
          <w:lang w:val="en-US"/>
        </w:rPr>
      </w:pPr>
      <w:r w:rsidRPr="00FD548B">
        <w:rPr>
          <w:b/>
          <w:szCs w:val="26"/>
          <w:lang w:val="en-US"/>
        </w:rPr>
        <w:t>Danh mục thủ tục hành chính được sửa đổi, bổ sung</w:t>
      </w:r>
    </w:p>
    <w:p w14:paraId="66642893" w14:textId="24034AB0" w:rsidR="00FD548B" w:rsidRDefault="00FD548B" w:rsidP="00FD548B">
      <w:pPr>
        <w:rPr>
          <w:b/>
          <w:szCs w:val="26"/>
          <w:lang w:val="en-US"/>
        </w:rPr>
      </w:pPr>
    </w:p>
    <w:tbl>
      <w:tblPr>
        <w:tblStyle w:val="TableGrid"/>
        <w:tblW w:w="14885" w:type="dxa"/>
        <w:tblInd w:w="-318" w:type="dxa"/>
        <w:tblLayout w:type="fixed"/>
        <w:tblLook w:val="04A0" w:firstRow="1" w:lastRow="0" w:firstColumn="1" w:lastColumn="0" w:noHBand="0" w:noVBand="1"/>
      </w:tblPr>
      <w:tblGrid>
        <w:gridCol w:w="708"/>
        <w:gridCol w:w="1986"/>
        <w:gridCol w:w="3856"/>
        <w:gridCol w:w="2807"/>
        <w:gridCol w:w="1559"/>
        <w:gridCol w:w="2410"/>
        <w:gridCol w:w="1559"/>
      </w:tblGrid>
      <w:tr w:rsidR="00FD548B" w:rsidRPr="00983F55" w14:paraId="5B40A984" w14:textId="77777777" w:rsidTr="00EF5095">
        <w:trPr>
          <w:trHeight w:val="336"/>
          <w:tblHeader/>
        </w:trPr>
        <w:tc>
          <w:tcPr>
            <w:tcW w:w="708" w:type="dxa"/>
            <w:vAlign w:val="center"/>
          </w:tcPr>
          <w:p w14:paraId="35094784" w14:textId="77777777" w:rsidR="00FD548B" w:rsidRPr="00983F55" w:rsidRDefault="00FD548B" w:rsidP="00EF5095">
            <w:pPr>
              <w:jc w:val="center"/>
              <w:rPr>
                <w:b/>
                <w:szCs w:val="26"/>
                <w:lang w:val="en-US"/>
              </w:rPr>
            </w:pPr>
            <w:r w:rsidRPr="00983F55">
              <w:rPr>
                <w:b/>
                <w:sz w:val="26"/>
                <w:szCs w:val="26"/>
                <w:lang w:val="es-ES"/>
              </w:rPr>
              <w:t>STT</w:t>
            </w:r>
          </w:p>
        </w:tc>
        <w:tc>
          <w:tcPr>
            <w:tcW w:w="1986" w:type="dxa"/>
            <w:vAlign w:val="center"/>
          </w:tcPr>
          <w:p w14:paraId="40096394" w14:textId="77777777" w:rsidR="00FD548B" w:rsidRPr="00983F55" w:rsidRDefault="00FD548B" w:rsidP="00EF5095">
            <w:pPr>
              <w:jc w:val="center"/>
              <w:rPr>
                <w:b/>
                <w:sz w:val="26"/>
                <w:szCs w:val="26"/>
              </w:rPr>
            </w:pPr>
            <w:r w:rsidRPr="00983F55">
              <w:rPr>
                <w:b/>
                <w:sz w:val="26"/>
                <w:szCs w:val="26"/>
              </w:rPr>
              <w:t>Tên TTHC</w:t>
            </w:r>
          </w:p>
          <w:p w14:paraId="433DE953" w14:textId="77777777" w:rsidR="00FD548B" w:rsidRPr="00983F55" w:rsidRDefault="00FD548B" w:rsidP="00EF5095">
            <w:pPr>
              <w:jc w:val="center"/>
              <w:rPr>
                <w:b/>
                <w:szCs w:val="26"/>
                <w:lang w:val="en-US"/>
              </w:rPr>
            </w:pPr>
            <w:r w:rsidRPr="00983F55">
              <w:rPr>
                <w:b/>
                <w:sz w:val="26"/>
                <w:szCs w:val="26"/>
              </w:rPr>
              <w:t xml:space="preserve"> (Mã số TTHC)</w:t>
            </w:r>
          </w:p>
        </w:tc>
        <w:tc>
          <w:tcPr>
            <w:tcW w:w="3856" w:type="dxa"/>
            <w:vAlign w:val="center"/>
          </w:tcPr>
          <w:p w14:paraId="392CF6B6" w14:textId="77777777" w:rsidR="00FD548B" w:rsidRPr="00983F55" w:rsidRDefault="00FD548B" w:rsidP="00EF5095">
            <w:pPr>
              <w:jc w:val="center"/>
              <w:rPr>
                <w:b/>
                <w:szCs w:val="26"/>
                <w:lang w:val="en-US"/>
              </w:rPr>
            </w:pPr>
            <w:r w:rsidRPr="00983F55">
              <w:rPr>
                <w:b/>
                <w:sz w:val="26"/>
                <w:szCs w:val="26"/>
              </w:rPr>
              <w:t>Thời gian giải quyết</w:t>
            </w:r>
          </w:p>
        </w:tc>
        <w:tc>
          <w:tcPr>
            <w:tcW w:w="2807" w:type="dxa"/>
            <w:vAlign w:val="center"/>
          </w:tcPr>
          <w:p w14:paraId="0D016AA1" w14:textId="77777777" w:rsidR="00FD548B" w:rsidRPr="00983F55" w:rsidRDefault="00FD548B" w:rsidP="00EF5095">
            <w:pPr>
              <w:jc w:val="center"/>
              <w:rPr>
                <w:b/>
                <w:szCs w:val="26"/>
                <w:lang w:val="en-US"/>
              </w:rPr>
            </w:pPr>
            <w:r w:rsidRPr="00983F55">
              <w:rPr>
                <w:b/>
                <w:sz w:val="26"/>
                <w:szCs w:val="26"/>
              </w:rPr>
              <w:t>Cách thức và địa điểm thực hiện</w:t>
            </w:r>
          </w:p>
        </w:tc>
        <w:tc>
          <w:tcPr>
            <w:tcW w:w="1559" w:type="dxa"/>
            <w:vAlign w:val="center"/>
          </w:tcPr>
          <w:p w14:paraId="0A64530C" w14:textId="77777777" w:rsidR="00FD548B" w:rsidRPr="00983F55" w:rsidRDefault="00FD548B" w:rsidP="00EF5095">
            <w:pPr>
              <w:jc w:val="center"/>
              <w:rPr>
                <w:b/>
                <w:szCs w:val="26"/>
                <w:lang w:val="en-US"/>
              </w:rPr>
            </w:pPr>
            <w:r w:rsidRPr="00983F55">
              <w:rPr>
                <w:b/>
                <w:sz w:val="26"/>
                <w:szCs w:val="26"/>
              </w:rPr>
              <w:t>Phí, lệ phí</w:t>
            </w:r>
          </w:p>
        </w:tc>
        <w:tc>
          <w:tcPr>
            <w:tcW w:w="2410" w:type="dxa"/>
            <w:vAlign w:val="center"/>
          </w:tcPr>
          <w:p w14:paraId="45D29B72" w14:textId="77777777" w:rsidR="00FD548B" w:rsidRPr="00983F55" w:rsidRDefault="00FD548B" w:rsidP="00EF5095">
            <w:pPr>
              <w:jc w:val="center"/>
              <w:rPr>
                <w:b/>
                <w:szCs w:val="26"/>
                <w:lang w:val="en-US"/>
              </w:rPr>
            </w:pPr>
            <w:r w:rsidRPr="00983F55">
              <w:rPr>
                <w:b/>
                <w:sz w:val="26"/>
                <w:szCs w:val="26"/>
                <w:lang w:val="es-ES"/>
              </w:rPr>
              <w:t>Căn cứ pháp lý</w:t>
            </w:r>
          </w:p>
        </w:tc>
        <w:tc>
          <w:tcPr>
            <w:tcW w:w="1559" w:type="dxa"/>
            <w:vAlign w:val="center"/>
          </w:tcPr>
          <w:p w14:paraId="3BA24512" w14:textId="77777777" w:rsidR="00FD548B" w:rsidRPr="00983F55" w:rsidRDefault="00FD548B" w:rsidP="00EF5095">
            <w:pPr>
              <w:jc w:val="center"/>
              <w:rPr>
                <w:b/>
                <w:szCs w:val="26"/>
                <w:lang w:val="en-US"/>
              </w:rPr>
            </w:pPr>
            <w:r w:rsidRPr="00983F55">
              <w:rPr>
                <w:b/>
                <w:sz w:val="26"/>
                <w:szCs w:val="26"/>
              </w:rPr>
              <w:t>Cơ quan thực hiện</w:t>
            </w:r>
          </w:p>
        </w:tc>
      </w:tr>
      <w:tr w:rsidR="00FD548B" w:rsidRPr="00983F55" w14:paraId="2EB95CAD" w14:textId="77777777" w:rsidTr="00EF5095">
        <w:tc>
          <w:tcPr>
            <w:tcW w:w="708" w:type="dxa"/>
            <w:vAlign w:val="center"/>
          </w:tcPr>
          <w:p w14:paraId="5AB40EF5" w14:textId="77777777" w:rsidR="00FD548B" w:rsidRPr="00983F55" w:rsidRDefault="00FD548B" w:rsidP="00EF5095">
            <w:pPr>
              <w:jc w:val="center"/>
              <w:rPr>
                <w:bCs/>
                <w:sz w:val="26"/>
                <w:szCs w:val="26"/>
                <w:lang w:val="es-ES"/>
              </w:rPr>
            </w:pPr>
            <w:r w:rsidRPr="00983F55">
              <w:rPr>
                <w:bCs/>
                <w:sz w:val="27"/>
                <w:szCs w:val="27"/>
                <w:lang w:val="en-US"/>
              </w:rPr>
              <w:t>1</w:t>
            </w:r>
          </w:p>
        </w:tc>
        <w:tc>
          <w:tcPr>
            <w:tcW w:w="1986" w:type="dxa"/>
            <w:vAlign w:val="center"/>
          </w:tcPr>
          <w:p w14:paraId="48AEBD52" w14:textId="77777777" w:rsidR="00FD548B" w:rsidRPr="00553346" w:rsidRDefault="00FD548B" w:rsidP="00553346">
            <w:pPr>
              <w:spacing w:line="228" w:lineRule="auto"/>
              <w:jc w:val="both"/>
              <w:rPr>
                <w:bCs/>
                <w:spacing w:val="-2"/>
                <w:sz w:val="27"/>
                <w:szCs w:val="27"/>
                <w:lang w:val="vi-VN"/>
              </w:rPr>
            </w:pPr>
            <w:r w:rsidRPr="00553346">
              <w:rPr>
                <w:bCs/>
                <w:spacing w:val="-2"/>
                <w:sz w:val="27"/>
                <w:szCs w:val="27"/>
              </w:rPr>
              <w:t>Cấp Giấy phép trao đổi, mua, bán, tặng cho, thuê, lưu giữ, vận chuyển mẫu vật của loài thuộc Danh mục loài được ưu tiên bảo vệ.</w:t>
            </w:r>
          </w:p>
          <w:p w14:paraId="72A1D757" w14:textId="77777777" w:rsidR="00FD548B" w:rsidRPr="00553346" w:rsidRDefault="00FD548B" w:rsidP="00553346">
            <w:pPr>
              <w:spacing w:line="228" w:lineRule="auto"/>
              <w:jc w:val="both"/>
              <w:rPr>
                <w:spacing w:val="-2"/>
              </w:rPr>
            </w:pPr>
            <w:r w:rsidRPr="00553346">
              <w:rPr>
                <w:b/>
                <w:spacing w:val="-2"/>
                <w:sz w:val="27"/>
                <w:szCs w:val="27"/>
              </w:rPr>
              <w:t>(</w:t>
            </w:r>
            <w:hyperlink r:id="rId11" w:history="1">
              <w:r w:rsidRPr="00553346">
                <w:rPr>
                  <w:rStyle w:val="Hyperlink"/>
                  <w:b/>
                  <w:color w:val="auto"/>
                  <w:spacing w:val="-2"/>
                  <w:sz w:val="27"/>
                  <w:szCs w:val="27"/>
                  <w:u w:val="none"/>
                </w:rPr>
                <w:t>1.008675</w:t>
              </w:r>
            </w:hyperlink>
            <w:r w:rsidRPr="00553346">
              <w:rPr>
                <w:b/>
                <w:spacing w:val="-2"/>
                <w:sz w:val="27"/>
                <w:szCs w:val="27"/>
              </w:rPr>
              <w:t>)</w:t>
            </w:r>
          </w:p>
        </w:tc>
        <w:tc>
          <w:tcPr>
            <w:tcW w:w="3856" w:type="dxa"/>
            <w:vAlign w:val="center"/>
          </w:tcPr>
          <w:p w14:paraId="45CF1BAB" w14:textId="77777777" w:rsidR="00FD548B" w:rsidRPr="00553346" w:rsidRDefault="00FD548B" w:rsidP="00553346">
            <w:pPr>
              <w:widowControl w:val="0"/>
              <w:spacing w:line="228" w:lineRule="auto"/>
              <w:jc w:val="both"/>
              <w:rPr>
                <w:b/>
                <w:spacing w:val="-2"/>
                <w:sz w:val="26"/>
                <w:szCs w:val="26"/>
                <w:lang w:val="vi-VN"/>
              </w:rPr>
            </w:pPr>
            <w:r w:rsidRPr="00553346">
              <w:rPr>
                <w:bCs/>
                <w:spacing w:val="-2"/>
                <w:sz w:val="27"/>
                <w:szCs w:val="27"/>
                <w:lang w:val="hr-HR"/>
              </w:rPr>
              <w:t xml:space="preserve">Tối đa ba mươi (30) </w:t>
            </w:r>
            <w:r w:rsidRPr="00553346">
              <w:rPr>
                <w:bCs/>
                <w:iCs/>
                <w:spacing w:val="-2"/>
                <w:sz w:val="27"/>
                <w:szCs w:val="27"/>
                <w:lang w:bidi="vi-VN"/>
              </w:rPr>
              <w:t xml:space="preserve">ngày, kể từ ngày nhận </w:t>
            </w:r>
            <w:r w:rsidRPr="00553346">
              <w:rPr>
                <w:bCs/>
                <w:spacing w:val="-2"/>
                <w:sz w:val="27"/>
                <w:szCs w:val="27"/>
                <w:lang w:bidi="vi-VN"/>
              </w:rPr>
              <w:t xml:space="preserve">được đầy đủ hồ sơ hợp lệ. </w:t>
            </w:r>
            <w:r w:rsidRPr="00553346">
              <w:rPr>
                <w:bCs/>
                <w:i/>
                <w:iCs/>
                <w:spacing w:val="-2"/>
                <w:sz w:val="27"/>
                <w:szCs w:val="27"/>
                <w:lang w:bidi="vi-VN"/>
              </w:rPr>
              <w:t>Trong đó: 25 ngày tại Sở Tài nguyên và Môi trường; 05 ngày tại UBND tỉnh</w:t>
            </w:r>
            <w:r w:rsidRPr="00553346">
              <w:rPr>
                <w:bCs/>
                <w:spacing w:val="-2"/>
                <w:sz w:val="27"/>
                <w:szCs w:val="27"/>
                <w:lang w:bidi="vi-VN"/>
              </w:rPr>
              <w:t>.</w:t>
            </w:r>
            <w:r w:rsidRPr="00553346">
              <w:rPr>
                <w:spacing w:val="-2"/>
                <w:sz w:val="27"/>
                <w:szCs w:val="27"/>
                <w:shd w:val="clear" w:color="auto" w:fill="FFFFFF"/>
              </w:rPr>
              <w:t xml:space="preserve"> </w:t>
            </w:r>
          </w:p>
        </w:tc>
        <w:tc>
          <w:tcPr>
            <w:tcW w:w="2807" w:type="dxa"/>
            <w:vMerge w:val="restart"/>
            <w:vAlign w:val="center"/>
          </w:tcPr>
          <w:p w14:paraId="35FF4C78" w14:textId="0C2B653E" w:rsidR="00FD548B" w:rsidRPr="00553346" w:rsidRDefault="003E0855" w:rsidP="00553346">
            <w:pPr>
              <w:pStyle w:val="Bodytext80"/>
              <w:shd w:val="clear" w:color="auto" w:fill="auto"/>
              <w:spacing w:after="0" w:line="228" w:lineRule="auto"/>
              <w:ind w:firstLine="50"/>
              <w:jc w:val="both"/>
              <w:rPr>
                <w:bCs/>
                <w:spacing w:val="-2"/>
                <w:sz w:val="27"/>
                <w:szCs w:val="27"/>
              </w:rPr>
            </w:pPr>
            <w:r w:rsidRPr="00553346">
              <w:rPr>
                <w:bCs/>
                <w:spacing w:val="-2"/>
                <w:sz w:val="27"/>
                <w:szCs w:val="27"/>
              </w:rPr>
              <w:t xml:space="preserve">- </w:t>
            </w:r>
            <w:r w:rsidR="00FD548B" w:rsidRPr="00553346">
              <w:rPr>
                <w:bCs/>
                <w:spacing w:val="-2"/>
                <w:sz w:val="27"/>
                <w:szCs w:val="27"/>
              </w:rPr>
              <w:t>Nộp hồ sơ trực tiếp</w:t>
            </w:r>
            <w:r w:rsidRPr="00553346">
              <w:rPr>
                <w:bCs/>
                <w:spacing w:val="-2"/>
                <w:sz w:val="27"/>
                <w:szCs w:val="27"/>
              </w:rPr>
              <w:t xml:space="preserve"> hoặc qua dịch vụ bưu chính</w:t>
            </w:r>
            <w:r w:rsidR="00FD548B" w:rsidRPr="00553346">
              <w:rPr>
                <w:bCs/>
                <w:spacing w:val="-2"/>
                <w:sz w:val="27"/>
                <w:szCs w:val="27"/>
              </w:rPr>
              <w:t xml:space="preserve"> tại Trung tâm Phục vụ hành chính công tỉnh. Số 01 Lê Lai, phường Vĩnh Ninh, thành phố Huế</w:t>
            </w:r>
          </w:p>
          <w:p w14:paraId="35653ABA" w14:textId="6CD7D4B0" w:rsidR="003E0855" w:rsidRPr="00553346" w:rsidRDefault="003E0855" w:rsidP="00553346">
            <w:pPr>
              <w:pStyle w:val="Bodytext80"/>
              <w:shd w:val="clear" w:color="auto" w:fill="auto"/>
              <w:spacing w:after="0" w:line="228" w:lineRule="auto"/>
              <w:ind w:firstLine="50"/>
              <w:jc w:val="both"/>
              <w:rPr>
                <w:rFonts w:eastAsia="Times New Roman"/>
                <w:bCs/>
                <w:spacing w:val="-2"/>
                <w:sz w:val="26"/>
                <w:szCs w:val="26"/>
              </w:rPr>
            </w:pPr>
            <w:r w:rsidRPr="00553346">
              <w:rPr>
                <w:bCs/>
                <w:spacing w:val="-2"/>
                <w:sz w:val="27"/>
                <w:szCs w:val="27"/>
              </w:rPr>
              <w:t>- Nộp trực tuyến trên Hệ thống thông tin giải quyết TTHC tỉnh hoặc Cổng Dịch vụ công quốc gia</w:t>
            </w:r>
            <w:r w:rsidRPr="00553346">
              <w:rPr>
                <w:color w:val="000000"/>
                <w:spacing w:val="-2"/>
                <w:sz w:val="22"/>
                <w:szCs w:val="22"/>
              </w:rPr>
              <w:t>.</w:t>
            </w:r>
          </w:p>
        </w:tc>
        <w:tc>
          <w:tcPr>
            <w:tcW w:w="1559" w:type="dxa"/>
            <w:vAlign w:val="center"/>
          </w:tcPr>
          <w:p w14:paraId="078AAF9D" w14:textId="77777777" w:rsidR="00FD548B" w:rsidRPr="00553346" w:rsidRDefault="00FD548B" w:rsidP="00553346">
            <w:pPr>
              <w:spacing w:line="228" w:lineRule="auto"/>
              <w:jc w:val="center"/>
              <w:rPr>
                <w:bCs/>
                <w:spacing w:val="-2"/>
                <w:sz w:val="26"/>
                <w:szCs w:val="26"/>
                <w:lang w:val="en-US"/>
              </w:rPr>
            </w:pPr>
            <w:r w:rsidRPr="00553346">
              <w:rPr>
                <w:bCs/>
                <w:spacing w:val="-2"/>
                <w:sz w:val="26"/>
                <w:szCs w:val="26"/>
                <w:lang w:val="en-US"/>
              </w:rPr>
              <w:t>Không</w:t>
            </w:r>
          </w:p>
        </w:tc>
        <w:tc>
          <w:tcPr>
            <w:tcW w:w="2410" w:type="dxa"/>
            <w:vMerge w:val="restart"/>
            <w:vAlign w:val="center"/>
          </w:tcPr>
          <w:p w14:paraId="6E7FDCCB" w14:textId="77777777" w:rsidR="00FD548B" w:rsidRPr="00553346" w:rsidRDefault="00FD548B" w:rsidP="00553346">
            <w:pPr>
              <w:spacing w:line="228" w:lineRule="auto"/>
              <w:jc w:val="both"/>
              <w:rPr>
                <w:bCs/>
                <w:spacing w:val="-2"/>
                <w:sz w:val="27"/>
                <w:szCs w:val="27"/>
              </w:rPr>
            </w:pPr>
            <w:r w:rsidRPr="00553346">
              <w:rPr>
                <w:bCs/>
                <w:spacing w:val="-2"/>
                <w:sz w:val="27"/>
                <w:szCs w:val="27"/>
              </w:rPr>
              <w:t xml:space="preserve">- Luật Đa dạng sinh học số </w:t>
            </w:r>
            <w:hyperlink r:id="rId12" w:tooltip="Luật Đa dạng sinh học số 20/2008/QH12 của Quốc hội" w:history="1">
              <w:r w:rsidRPr="00553346">
                <w:rPr>
                  <w:rStyle w:val="Hyperlink"/>
                  <w:bCs/>
                  <w:color w:val="auto"/>
                  <w:spacing w:val="-2"/>
                  <w:sz w:val="27"/>
                  <w:szCs w:val="27"/>
                  <w:u w:val="none"/>
                </w:rPr>
                <w:t>20/2008/QH12</w:t>
              </w:r>
            </w:hyperlink>
            <w:r w:rsidRPr="00553346">
              <w:rPr>
                <w:bCs/>
                <w:spacing w:val="-2"/>
                <w:sz w:val="27"/>
                <w:szCs w:val="27"/>
              </w:rPr>
              <w:t>;</w:t>
            </w:r>
          </w:p>
          <w:p w14:paraId="3A4651E1" w14:textId="77777777" w:rsidR="00FD548B" w:rsidRPr="00553346" w:rsidRDefault="00FD548B" w:rsidP="00553346">
            <w:pPr>
              <w:spacing w:line="228" w:lineRule="auto"/>
              <w:jc w:val="both"/>
              <w:rPr>
                <w:bCs/>
                <w:spacing w:val="-2"/>
                <w:sz w:val="27"/>
                <w:szCs w:val="27"/>
              </w:rPr>
            </w:pPr>
            <w:r w:rsidRPr="00553346">
              <w:rPr>
                <w:bCs/>
                <w:spacing w:val="-2"/>
                <w:sz w:val="27"/>
                <w:szCs w:val="27"/>
              </w:rPr>
              <w:t>- Nghị định số 65/2010/NĐ-CP ngày 11/6/2010 của Chính phủ;</w:t>
            </w:r>
          </w:p>
          <w:p w14:paraId="36C00193" w14:textId="77777777" w:rsidR="00FD548B" w:rsidRPr="00553346" w:rsidRDefault="00FD548B" w:rsidP="00553346">
            <w:pPr>
              <w:widowControl w:val="0"/>
              <w:spacing w:line="228" w:lineRule="auto"/>
              <w:ind w:left="39" w:hanging="39"/>
              <w:jc w:val="both"/>
              <w:rPr>
                <w:spacing w:val="-2"/>
                <w:sz w:val="27"/>
                <w:szCs w:val="27"/>
              </w:rPr>
            </w:pPr>
            <w:r w:rsidRPr="00553346">
              <w:rPr>
                <w:bCs/>
                <w:spacing w:val="-2"/>
                <w:sz w:val="27"/>
                <w:szCs w:val="27"/>
              </w:rPr>
              <w:t xml:space="preserve">-  Quyết định số 1756/QĐ-BTNMT ngày 11/8/2020 của Bộ Tài nguyên và Môi trường </w:t>
            </w:r>
            <w:r w:rsidRPr="00553346">
              <w:rPr>
                <w:bCs/>
                <w:spacing w:val="-2"/>
                <w:sz w:val="27"/>
                <w:szCs w:val="27"/>
                <w:shd w:val="clear" w:color="auto" w:fill="FFFFFF"/>
              </w:rPr>
              <w:t xml:space="preserve">về việc công bố thủ tục hành chính mới ban hành, thủ tục hành chính được sửa đổi, bổ sung, thủ tục hành chính bị bãi bỏ trong lĩnh vực bảo vệ môi trường thuộc phạm vi chức năng quản lý của Bộ Tài nguyên và </w:t>
            </w:r>
            <w:r w:rsidRPr="00553346">
              <w:rPr>
                <w:bCs/>
                <w:spacing w:val="-2"/>
                <w:sz w:val="27"/>
                <w:szCs w:val="27"/>
                <w:shd w:val="clear" w:color="auto" w:fill="FFFFFF"/>
              </w:rPr>
              <w:lastRenderedPageBreak/>
              <w:t>Môi trường.</w:t>
            </w:r>
          </w:p>
        </w:tc>
        <w:tc>
          <w:tcPr>
            <w:tcW w:w="1559" w:type="dxa"/>
            <w:vMerge w:val="restart"/>
            <w:vAlign w:val="center"/>
          </w:tcPr>
          <w:p w14:paraId="7F094043" w14:textId="77777777" w:rsidR="00FD548B" w:rsidRPr="00553346" w:rsidRDefault="00FD548B" w:rsidP="00553346">
            <w:pPr>
              <w:widowControl w:val="0"/>
              <w:spacing w:line="228" w:lineRule="auto"/>
              <w:jc w:val="both"/>
              <w:rPr>
                <w:bCs/>
                <w:spacing w:val="-2"/>
                <w:sz w:val="27"/>
                <w:szCs w:val="27"/>
              </w:rPr>
            </w:pPr>
            <w:r w:rsidRPr="00553346">
              <w:rPr>
                <w:bCs/>
                <w:spacing w:val="-2"/>
                <w:sz w:val="27"/>
                <w:szCs w:val="27"/>
              </w:rPr>
              <w:lastRenderedPageBreak/>
              <w:t>- Cơ quan có thẩm quyền quyết định: UBND tỉnh;</w:t>
            </w:r>
          </w:p>
          <w:p w14:paraId="20F33EB5" w14:textId="77777777" w:rsidR="00FD548B" w:rsidRPr="00553346" w:rsidRDefault="00FD548B" w:rsidP="00553346">
            <w:pPr>
              <w:spacing w:line="228" w:lineRule="auto"/>
              <w:jc w:val="both"/>
              <w:rPr>
                <w:spacing w:val="-2"/>
                <w:sz w:val="26"/>
                <w:szCs w:val="26"/>
              </w:rPr>
            </w:pPr>
            <w:r w:rsidRPr="00553346">
              <w:rPr>
                <w:bCs/>
                <w:spacing w:val="-2"/>
                <w:sz w:val="27"/>
                <w:szCs w:val="27"/>
              </w:rPr>
              <w:t xml:space="preserve">- Cơ quan thực hiện: </w:t>
            </w:r>
            <w:r w:rsidRPr="00553346">
              <w:rPr>
                <w:bCs/>
                <w:spacing w:val="-2"/>
                <w:sz w:val="27"/>
                <w:szCs w:val="27"/>
                <w:lang w:val="vi-VN"/>
              </w:rPr>
              <w:t xml:space="preserve">Sở </w:t>
            </w:r>
            <w:r w:rsidRPr="00553346">
              <w:rPr>
                <w:bCs/>
                <w:spacing w:val="-2"/>
                <w:sz w:val="27"/>
                <w:szCs w:val="27"/>
                <w:lang w:val="en-US"/>
              </w:rPr>
              <w:t>TN&amp;MT</w:t>
            </w:r>
            <w:r w:rsidRPr="00553346">
              <w:rPr>
                <w:bCs/>
                <w:spacing w:val="-2"/>
                <w:sz w:val="27"/>
                <w:szCs w:val="27"/>
              </w:rPr>
              <w:t>.</w:t>
            </w:r>
          </w:p>
        </w:tc>
      </w:tr>
      <w:tr w:rsidR="00FD548B" w:rsidRPr="00983F55" w14:paraId="688283B8" w14:textId="77777777" w:rsidTr="00EF5095">
        <w:tc>
          <w:tcPr>
            <w:tcW w:w="708" w:type="dxa"/>
            <w:vAlign w:val="center"/>
          </w:tcPr>
          <w:p w14:paraId="18253829" w14:textId="77777777" w:rsidR="00FD548B" w:rsidRPr="00983F55" w:rsidRDefault="00FD548B" w:rsidP="00EF5095">
            <w:pPr>
              <w:jc w:val="center"/>
              <w:rPr>
                <w:bCs/>
                <w:sz w:val="26"/>
                <w:szCs w:val="26"/>
                <w:lang w:val="es-ES"/>
              </w:rPr>
            </w:pPr>
            <w:r w:rsidRPr="00983F55">
              <w:rPr>
                <w:bCs/>
                <w:sz w:val="27"/>
                <w:szCs w:val="27"/>
                <w:lang w:val="en-US"/>
              </w:rPr>
              <w:t>2</w:t>
            </w:r>
          </w:p>
        </w:tc>
        <w:tc>
          <w:tcPr>
            <w:tcW w:w="1986" w:type="dxa"/>
            <w:vAlign w:val="center"/>
          </w:tcPr>
          <w:p w14:paraId="66E8322B" w14:textId="77777777" w:rsidR="00FD548B" w:rsidRPr="00983F55" w:rsidRDefault="00FD548B" w:rsidP="00EF5095">
            <w:pPr>
              <w:jc w:val="both"/>
              <w:rPr>
                <w:bCs/>
                <w:sz w:val="27"/>
                <w:szCs w:val="27"/>
              </w:rPr>
            </w:pPr>
            <w:r w:rsidRPr="00983F55">
              <w:rPr>
                <w:bCs/>
                <w:sz w:val="27"/>
                <w:szCs w:val="27"/>
              </w:rPr>
              <w:t>Cấp Giấy chứng nhận cơ sở bảo tồn đa dạng sinh học.</w:t>
            </w:r>
          </w:p>
          <w:p w14:paraId="74D97B14" w14:textId="77777777" w:rsidR="00FD548B" w:rsidRDefault="00FD548B" w:rsidP="00EF5095">
            <w:pPr>
              <w:jc w:val="both"/>
            </w:pPr>
            <w:r w:rsidRPr="00983F55">
              <w:rPr>
                <w:b/>
                <w:sz w:val="27"/>
                <w:szCs w:val="27"/>
              </w:rPr>
              <w:t>(</w:t>
            </w:r>
            <w:hyperlink r:id="rId13" w:history="1">
              <w:r w:rsidRPr="00983F55">
                <w:rPr>
                  <w:rStyle w:val="link"/>
                  <w:b/>
                  <w:sz w:val="27"/>
                  <w:szCs w:val="27"/>
                </w:rPr>
                <w:t>1.008682</w:t>
              </w:r>
            </w:hyperlink>
            <w:r w:rsidRPr="00983F55">
              <w:rPr>
                <w:b/>
                <w:sz w:val="27"/>
                <w:szCs w:val="27"/>
              </w:rPr>
              <w:t>)</w:t>
            </w:r>
          </w:p>
        </w:tc>
        <w:tc>
          <w:tcPr>
            <w:tcW w:w="3856" w:type="dxa"/>
            <w:vAlign w:val="center"/>
          </w:tcPr>
          <w:p w14:paraId="565397D7" w14:textId="77777777" w:rsidR="00FD548B" w:rsidRPr="00983F55" w:rsidRDefault="00FD548B" w:rsidP="00EF5095">
            <w:pPr>
              <w:widowControl w:val="0"/>
              <w:jc w:val="both"/>
              <w:rPr>
                <w:b/>
                <w:sz w:val="26"/>
                <w:szCs w:val="26"/>
                <w:lang w:val="vi-VN"/>
              </w:rPr>
            </w:pPr>
            <w:r w:rsidRPr="00983F55">
              <w:rPr>
                <w:bCs/>
                <w:sz w:val="27"/>
                <w:szCs w:val="27"/>
                <w:lang w:val="hr-HR"/>
              </w:rPr>
              <w:t xml:space="preserve">Tối đa sáu mươi (60) </w:t>
            </w:r>
            <w:r>
              <w:rPr>
                <w:bCs/>
                <w:iCs/>
                <w:sz w:val="27"/>
                <w:szCs w:val="27"/>
                <w:lang w:bidi="vi-VN"/>
              </w:rPr>
              <w:t>ngày</w:t>
            </w:r>
            <w:r w:rsidRPr="00983F55">
              <w:rPr>
                <w:bCs/>
                <w:iCs/>
                <w:sz w:val="27"/>
                <w:szCs w:val="27"/>
                <w:lang w:bidi="vi-VN"/>
              </w:rPr>
              <w:t xml:space="preserve">, kể từ ngày nhận đủ hồ sơ hợp lệ. </w:t>
            </w:r>
            <w:r w:rsidRPr="00983F55">
              <w:rPr>
                <w:bCs/>
                <w:sz w:val="27"/>
                <w:szCs w:val="27"/>
                <w:lang w:bidi="vi-VN"/>
              </w:rPr>
              <w:t xml:space="preserve">Trong đó: </w:t>
            </w:r>
            <w:r w:rsidRPr="00983F55">
              <w:rPr>
                <w:bCs/>
                <w:i/>
                <w:iCs/>
                <w:sz w:val="27"/>
                <w:szCs w:val="27"/>
                <w:lang w:bidi="vi-VN"/>
              </w:rPr>
              <w:t xml:space="preserve">45 </w:t>
            </w:r>
            <w:r>
              <w:rPr>
                <w:bCs/>
                <w:i/>
                <w:iCs/>
                <w:sz w:val="27"/>
                <w:szCs w:val="27"/>
                <w:lang w:bidi="vi-VN"/>
              </w:rPr>
              <w:t>ngày</w:t>
            </w:r>
            <w:r w:rsidRPr="00983F55">
              <w:rPr>
                <w:bCs/>
                <w:i/>
                <w:iCs/>
                <w:sz w:val="27"/>
                <w:szCs w:val="27"/>
                <w:lang w:bidi="vi-VN"/>
              </w:rPr>
              <w:t xml:space="preserve"> tại Sở Tài nguyên và Môi trường; 15 </w:t>
            </w:r>
            <w:r>
              <w:rPr>
                <w:bCs/>
                <w:i/>
                <w:iCs/>
                <w:sz w:val="27"/>
                <w:szCs w:val="27"/>
                <w:lang w:bidi="vi-VN"/>
              </w:rPr>
              <w:t>ngày</w:t>
            </w:r>
            <w:r w:rsidRPr="00983F55">
              <w:rPr>
                <w:bCs/>
                <w:i/>
                <w:iCs/>
                <w:sz w:val="27"/>
                <w:szCs w:val="27"/>
                <w:lang w:bidi="vi-VN"/>
              </w:rPr>
              <w:t xml:space="preserve"> tại UBND tỉnh.</w:t>
            </w:r>
            <w:r w:rsidRPr="00983F55">
              <w:rPr>
                <w:sz w:val="27"/>
                <w:szCs w:val="27"/>
                <w:shd w:val="clear" w:color="auto" w:fill="FFFFFF"/>
              </w:rPr>
              <w:t xml:space="preserve"> </w:t>
            </w:r>
          </w:p>
        </w:tc>
        <w:tc>
          <w:tcPr>
            <w:tcW w:w="2807" w:type="dxa"/>
            <w:vMerge/>
            <w:vAlign w:val="center"/>
          </w:tcPr>
          <w:p w14:paraId="5FF4EA65" w14:textId="77777777" w:rsidR="00FD548B" w:rsidRPr="00983F55" w:rsidRDefault="00FD548B" w:rsidP="00EF5095">
            <w:pPr>
              <w:pStyle w:val="Bodytext80"/>
              <w:shd w:val="clear" w:color="auto" w:fill="auto"/>
              <w:spacing w:after="0"/>
              <w:ind w:firstLine="50"/>
              <w:jc w:val="both"/>
              <w:rPr>
                <w:rFonts w:eastAsia="Times New Roman"/>
                <w:bCs/>
                <w:sz w:val="26"/>
                <w:szCs w:val="26"/>
              </w:rPr>
            </w:pPr>
          </w:p>
        </w:tc>
        <w:tc>
          <w:tcPr>
            <w:tcW w:w="1559" w:type="dxa"/>
            <w:vAlign w:val="center"/>
          </w:tcPr>
          <w:p w14:paraId="51D115FB" w14:textId="77777777" w:rsidR="00FD548B" w:rsidRPr="00983F55" w:rsidRDefault="00FD548B" w:rsidP="00EF5095">
            <w:pPr>
              <w:jc w:val="center"/>
              <w:rPr>
                <w:bCs/>
                <w:sz w:val="26"/>
                <w:szCs w:val="26"/>
                <w:lang w:val="en-US"/>
              </w:rPr>
            </w:pPr>
            <w:r>
              <w:rPr>
                <w:bCs/>
                <w:sz w:val="26"/>
                <w:szCs w:val="26"/>
                <w:lang w:val="en-US"/>
              </w:rPr>
              <w:t>Không</w:t>
            </w:r>
          </w:p>
        </w:tc>
        <w:tc>
          <w:tcPr>
            <w:tcW w:w="2410" w:type="dxa"/>
            <w:vMerge/>
            <w:vAlign w:val="center"/>
          </w:tcPr>
          <w:p w14:paraId="5D453099" w14:textId="77777777" w:rsidR="00FD548B" w:rsidRPr="00983F55" w:rsidRDefault="00FD548B" w:rsidP="00EF5095">
            <w:pPr>
              <w:widowControl w:val="0"/>
              <w:ind w:left="39" w:hanging="39"/>
              <w:jc w:val="both"/>
              <w:rPr>
                <w:sz w:val="27"/>
                <w:szCs w:val="27"/>
              </w:rPr>
            </w:pPr>
          </w:p>
        </w:tc>
        <w:tc>
          <w:tcPr>
            <w:tcW w:w="1559" w:type="dxa"/>
            <w:vMerge/>
            <w:vAlign w:val="center"/>
          </w:tcPr>
          <w:p w14:paraId="4266456F" w14:textId="77777777" w:rsidR="00FD548B" w:rsidRPr="00983F55" w:rsidRDefault="00FD548B" w:rsidP="00EF5095">
            <w:pPr>
              <w:jc w:val="both"/>
              <w:rPr>
                <w:sz w:val="26"/>
                <w:szCs w:val="26"/>
              </w:rPr>
            </w:pPr>
          </w:p>
        </w:tc>
      </w:tr>
      <w:tr w:rsidR="00FD548B" w:rsidRPr="00983F55" w14:paraId="2F7898DC" w14:textId="77777777" w:rsidTr="00EF5095">
        <w:tc>
          <w:tcPr>
            <w:tcW w:w="708" w:type="dxa"/>
            <w:vAlign w:val="center"/>
          </w:tcPr>
          <w:p w14:paraId="72042639" w14:textId="77777777" w:rsidR="00FD548B" w:rsidRPr="00983F55" w:rsidRDefault="00FD548B" w:rsidP="00EF5095">
            <w:pPr>
              <w:jc w:val="center"/>
              <w:rPr>
                <w:bCs/>
                <w:sz w:val="26"/>
                <w:szCs w:val="26"/>
                <w:lang w:val="es-ES"/>
              </w:rPr>
            </w:pPr>
            <w:r>
              <w:rPr>
                <w:bCs/>
                <w:sz w:val="26"/>
                <w:szCs w:val="26"/>
                <w:lang w:val="es-ES"/>
              </w:rPr>
              <w:lastRenderedPageBreak/>
              <w:t>3</w:t>
            </w:r>
          </w:p>
        </w:tc>
        <w:tc>
          <w:tcPr>
            <w:tcW w:w="1986" w:type="dxa"/>
            <w:vAlign w:val="center"/>
          </w:tcPr>
          <w:p w14:paraId="243B46A1" w14:textId="1476A273" w:rsidR="00FD548B" w:rsidRPr="00983F55" w:rsidRDefault="00833B0E" w:rsidP="00EF5095">
            <w:pPr>
              <w:jc w:val="both"/>
              <w:rPr>
                <w:b/>
                <w:sz w:val="26"/>
                <w:szCs w:val="26"/>
              </w:rPr>
            </w:pPr>
            <w:hyperlink r:id="rId14" w:anchor="popupChitietTTHC" w:history="1">
              <w:r w:rsidR="00FD548B" w:rsidRPr="00983F55">
                <w:rPr>
                  <w:rStyle w:val="Hyperlink"/>
                  <w:color w:val="auto"/>
                  <w:sz w:val="26"/>
                  <w:szCs w:val="26"/>
                  <w:u w:val="none"/>
                  <w:shd w:val="clear" w:color="auto" w:fill="FFFFFF"/>
                </w:rPr>
                <w:t xml:space="preserve">Cấp giấy phép môi trường (cấp </w:t>
              </w:r>
              <w:r w:rsidR="00FD548B" w:rsidRPr="00983F55">
                <w:rPr>
                  <w:rStyle w:val="Hyperlink"/>
                  <w:rFonts w:eastAsia="SimSun"/>
                  <w:color w:val="auto"/>
                  <w:sz w:val="26"/>
                  <w:szCs w:val="26"/>
                  <w:u w:val="none"/>
                  <w:shd w:val="clear" w:color="auto" w:fill="FFFFFF"/>
                </w:rPr>
                <w:t>t</w:t>
              </w:r>
              <w:r w:rsidR="00FD548B" w:rsidRPr="00983F55">
                <w:rPr>
                  <w:rStyle w:val="Hyperlink"/>
                  <w:color w:val="auto"/>
                  <w:sz w:val="26"/>
                  <w:szCs w:val="26"/>
                  <w:u w:val="none"/>
                  <w:shd w:val="clear" w:color="auto" w:fill="FFFFFF"/>
                </w:rPr>
                <w:t>ỉnh)</w:t>
              </w:r>
            </w:hyperlink>
            <w:r w:rsidR="00FD548B" w:rsidRPr="00983F55">
              <w:rPr>
                <w:sz w:val="26"/>
                <w:szCs w:val="26"/>
              </w:rPr>
              <w:t xml:space="preserve">. </w:t>
            </w:r>
            <w:r w:rsidR="00A51D83" w:rsidRPr="00A51D83">
              <w:rPr>
                <w:b/>
                <w:sz w:val="26"/>
                <w:szCs w:val="26"/>
              </w:rPr>
              <w:t>(</w:t>
            </w:r>
            <w:hyperlink r:id="rId15" w:history="1">
              <w:r w:rsidR="00FD548B" w:rsidRPr="00A51D83">
                <w:rPr>
                  <w:rStyle w:val="Hyperlink"/>
                  <w:b/>
                  <w:bCs/>
                  <w:color w:val="auto"/>
                  <w:sz w:val="26"/>
                  <w:szCs w:val="26"/>
                  <w:u w:val="none"/>
                  <w:bdr w:val="none" w:sz="0" w:space="0" w:color="auto" w:frame="1"/>
                  <w:shd w:val="clear" w:color="auto" w:fill="FFFFFF"/>
                </w:rPr>
                <w:t>1.010727</w:t>
              </w:r>
            </w:hyperlink>
            <w:r w:rsidR="00A51D83" w:rsidRPr="00A51D83">
              <w:rPr>
                <w:rStyle w:val="Hyperlink"/>
                <w:b/>
                <w:bCs/>
                <w:color w:val="auto"/>
                <w:sz w:val="26"/>
                <w:szCs w:val="26"/>
                <w:u w:val="none"/>
                <w:bdr w:val="none" w:sz="0" w:space="0" w:color="auto" w:frame="1"/>
                <w:shd w:val="clear" w:color="auto" w:fill="FFFFFF"/>
              </w:rPr>
              <w:t>)</w:t>
            </w:r>
          </w:p>
        </w:tc>
        <w:tc>
          <w:tcPr>
            <w:tcW w:w="3856" w:type="dxa"/>
            <w:vAlign w:val="center"/>
          </w:tcPr>
          <w:p w14:paraId="111153F3" w14:textId="77777777" w:rsidR="00FD548B" w:rsidRPr="00983F55" w:rsidRDefault="00FD548B" w:rsidP="00553346">
            <w:pPr>
              <w:widowControl w:val="0"/>
              <w:spacing w:line="228" w:lineRule="auto"/>
              <w:jc w:val="both"/>
              <w:rPr>
                <w:bCs/>
                <w:sz w:val="26"/>
                <w:szCs w:val="26"/>
              </w:rPr>
            </w:pPr>
            <w:r w:rsidRPr="00983F55">
              <w:rPr>
                <w:b/>
                <w:sz w:val="26"/>
                <w:szCs w:val="26"/>
                <w:lang w:val="vi-VN"/>
              </w:rPr>
              <w:t>1.</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15</w:t>
            </w:r>
            <w:r w:rsidRPr="00983F55">
              <w:rPr>
                <w:b/>
                <w:bCs/>
                <w:sz w:val="26"/>
                <w:szCs w:val="26"/>
                <w:lang w:val="vi-VN"/>
              </w:rPr>
              <w:t xml:space="preserve"> </w:t>
            </w:r>
            <w:r w:rsidRPr="00983F55">
              <w:rPr>
                <w:sz w:val="26"/>
                <w:szCs w:val="26"/>
              </w:rPr>
              <w:t xml:space="preserve">(mười lăm) </w:t>
            </w:r>
            <w:r>
              <w:rPr>
                <w:sz w:val="26"/>
                <w:szCs w:val="26"/>
                <w:lang w:val="vi-VN"/>
              </w:rPr>
              <w:t>ngày</w:t>
            </w:r>
            <w:r w:rsidRPr="00983F55">
              <w:rPr>
                <w:b/>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w:t>
            </w:r>
            <w:r w:rsidRPr="00983F55">
              <w:rPr>
                <w:bCs/>
                <w:i/>
                <w:sz w:val="26"/>
                <w:szCs w:val="26"/>
                <w:lang w:val="vi-VN"/>
              </w:rPr>
              <w:t xml:space="preserve"> </w:t>
            </w:r>
            <w:r w:rsidRPr="00983F55">
              <w:rPr>
                <w:bCs/>
                <w:sz w:val="26"/>
                <w:szCs w:val="26"/>
                <w:lang w:val="vi-VN"/>
              </w:rPr>
              <w:t>tối đa</w:t>
            </w:r>
            <w:r w:rsidRPr="00983F55">
              <w:rPr>
                <w:bCs/>
                <w:sz w:val="26"/>
                <w:szCs w:val="26"/>
              </w:rPr>
              <w:t xml:space="preserve"> là</w:t>
            </w:r>
            <w:r w:rsidRPr="00983F55">
              <w:rPr>
                <w:bCs/>
                <w:sz w:val="26"/>
                <w:szCs w:val="26"/>
                <w:lang w:val="vi-VN"/>
              </w:rPr>
              <w:t xml:space="preserve">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 xml:space="preserve">ăm) </w:t>
            </w:r>
            <w:r>
              <w:rPr>
                <w:bCs/>
                <w:sz w:val="26"/>
                <w:szCs w:val="26"/>
                <w:lang w:val="vi-VN"/>
              </w:rPr>
              <w:t>ngày</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đối với các trường hợp sau đây:</w:t>
            </w:r>
          </w:p>
          <w:p w14:paraId="60CE535D" w14:textId="77777777" w:rsidR="00FD548B" w:rsidRPr="00983F55" w:rsidRDefault="00FD548B" w:rsidP="00553346">
            <w:pPr>
              <w:widowControl w:val="0"/>
              <w:spacing w:line="228" w:lineRule="auto"/>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không thuộc đối tượng phải vận hành thử nghiệm công trình xử lý chất thải;</w:t>
            </w:r>
          </w:p>
          <w:p w14:paraId="6660F891" w14:textId="77777777" w:rsidR="00FD548B" w:rsidRPr="00983F55" w:rsidRDefault="00FD548B" w:rsidP="00553346">
            <w:pPr>
              <w:widowControl w:val="0"/>
              <w:spacing w:line="228" w:lineRule="auto"/>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số 08/2022/NĐ-CP</w:t>
            </w:r>
            <w:r w:rsidRPr="00983F55">
              <w:rPr>
                <w:bCs/>
                <w:sz w:val="26"/>
                <w:szCs w:val="26"/>
                <w:lang w:val="vi-VN"/>
              </w:rPr>
              <w:t xml:space="preserve">. </w:t>
            </w:r>
          </w:p>
          <w:p w14:paraId="312CAE17" w14:textId="77777777" w:rsidR="00FD548B" w:rsidRPr="00983F55" w:rsidRDefault="00FD548B" w:rsidP="00553346">
            <w:pPr>
              <w:widowControl w:val="0"/>
              <w:spacing w:line="228" w:lineRule="auto"/>
              <w:jc w:val="both"/>
              <w:rPr>
                <w:bCs/>
                <w:sz w:val="26"/>
                <w:szCs w:val="26"/>
                <w:lang w:val="vi-VN"/>
              </w:rPr>
            </w:pPr>
            <w:r w:rsidRPr="00983F55">
              <w:rPr>
                <w:b/>
                <w:sz w:val="26"/>
                <w:szCs w:val="26"/>
                <w:lang w:val="vi-VN"/>
              </w:rPr>
              <w:t>2.</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w:t>
            </w:r>
            <w:r w:rsidRPr="00983F55">
              <w:rPr>
                <w:sz w:val="26"/>
                <w:szCs w:val="26"/>
                <w:lang w:val="vi-VN"/>
              </w:rPr>
              <w:lastRenderedPageBreak/>
              <w:t xml:space="preserve">trường tối đa là </w:t>
            </w:r>
            <w:r w:rsidRPr="00983F55">
              <w:rPr>
                <w:b/>
                <w:bCs/>
                <w:sz w:val="26"/>
                <w:szCs w:val="26"/>
              </w:rPr>
              <w:t>30</w:t>
            </w:r>
            <w:r w:rsidRPr="00983F55">
              <w:rPr>
                <w:b/>
                <w:bCs/>
                <w:sz w:val="26"/>
                <w:szCs w:val="26"/>
                <w:lang w:val="vi-VN"/>
              </w:rPr>
              <w:t xml:space="preserve"> </w:t>
            </w:r>
            <w:r w:rsidRPr="00983F55">
              <w:rPr>
                <w:sz w:val="26"/>
                <w:szCs w:val="26"/>
              </w:rPr>
              <w:t xml:space="preserve">(ba mươi) </w:t>
            </w:r>
            <w:r>
              <w:rPr>
                <w:sz w:val="26"/>
                <w:szCs w:val="26"/>
                <w:lang w:val="vi-VN"/>
              </w:rPr>
              <w:t>ngày</w:t>
            </w:r>
            <w:r w:rsidRPr="00983F55">
              <w:rPr>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 t</w:t>
            </w:r>
            <w:r w:rsidRPr="00983F55">
              <w:rPr>
                <w:bCs/>
                <w:iCs/>
                <w:sz w:val="26"/>
                <w:szCs w:val="26"/>
                <w:lang w:val="vi-VN"/>
              </w:rPr>
              <w:t xml:space="preserve">ối đa </w:t>
            </w:r>
            <w:r w:rsidRPr="00983F55">
              <w:rPr>
                <w:bCs/>
                <w:iCs/>
                <w:sz w:val="26"/>
                <w:szCs w:val="26"/>
              </w:rPr>
              <w:t xml:space="preserve">là </w:t>
            </w:r>
            <w:r w:rsidRPr="00983F55">
              <w:rPr>
                <w:b/>
                <w:iCs/>
                <w:sz w:val="26"/>
                <w:szCs w:val="26"/>
              </w:rPr>
              <w:t>10</w:t>
            </w:r>
            <w:r w:rsidRPr="00983F55">
              <w:rPr>
                <w:b/>
                <w:iCs/>
                <w:sz w:val="26"/>
                <w:szCs w:val="26"/>
                <w:lang w:val="vi-VN"/>
              </w:rPr>
              <w:t xml:space="preserve"> </w:t>
            </w:r>
            <w:r w:rsidRPr="00983F55">
              <w:rPr>
                <w:bCs/>
                <w:iCs/>
                <w:sz w:val="26"/>
                <w:szCs w:val="26"/>
                <w:lang w:val="vi-VN"/>
              </w:rPr>
              <w:t>(</w:t>
            </w:r>
            <w:r w:rsidRPr="00983F55">
              <w:rPr>
                <w:bCs/>
                <w:sz w:val="26"/>
                <w:szCs w:val="26"/>
                <w:lang w:val="vi-VN"/>
              </w:rPr>
              <w:t>mười</w:t>
            </w:r>
            <w:r w:rsidRPr="00983F55">
              <w:rPr>
                <w:bCs/>
                <w:iCs/>
                <w:sz w:val="26"/>
                <w:szCs w:val="26"/>
                <w:lang w:val="vi-VN"/>
              </w:rPr>
              <w:t>)</w:t>
            </w:r>
            <w:r w:rsidRPr="00983F55">
              <w:rPr>
                <w:bCs/>
                <w:sz w:val="26"/>
                <w:szCs w:val="26"/>
                <w:lang w:val="vi-VN"/>
              </w:rPr>
              <w:t xml:space="preserve"> </w:t>
            </w:r>
            <w:r>
              <w:rPr>
                <w:bCs/>
                <w:sz w:val="26"/>
                <w:szCs w:val="26"/>
                <w:lang w:val="vi-VN"/>
              </w:rPr>
              <w:t>ngày</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w:t>
            </w:r>
            <w:r w:rsidRPr="00983F55">
              <w:rPr>
                <w:bCs/>
                <w:sz w:val="26"/>
                <w:szCs w:val="26"/>
                <w:lang w:val="vi-VN"/>
              </w:rPr>
              <w:t xml:space="preserve">ối với các trường hợp còn lại. </w:t>
            </w:r>
          </w:p>
          <w:p w14:paraId="1A1F72E9" w14:textId="77777777" w:rsidR="00FD548B" w:rsidRPr="00983F55" w:rsidRDefault="00FD548B" w:rsidP="00553346">
            <w:pPr>
              <w:widowControl w:val="0"/>
              <w:spacing w:line="228" w:lineRule="auto"/>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Align w:val="center"/>
          </w:tcPr>
          <w:p w14:paraId="43882438" w14:textId="77777777" w:rsidR="00FD548B" w:rsidRPr="00983F55" w:rsidRDefault="00FD548B" w:rsidP="00553346">
            <w:pPr>
              <w:pStyle w:val="Bodytext80"/>
              <w:shd w:val="clear" w:color="auto" w:fill="auto"/>
              <w:spacing w:after="0" w:line="228" w:lineRule="auto"/>
              <w:ind w:firstLine="50"/>
              <w:jc w:val="both"/>
              <w:rPr>
                <w:rFonts w:eastAsia="Times New Roman"/>
                <w:bCs/>
                <w:sz w:val="26"/>
                <w:szCs w:val="26"/>
              </w:rPr>
            </w:pPr>
            <w:r w:rsidRPr="00983F55">
              <w:rPr>
                <w:rFonts w:eastAsia="Times New Roman"/>
                <w:bCs/>
                <w:sz w:val="26"/>
                <w:szCs w:val="26"/>
              </w:rPr>
              <w:lastRenderedPageBreak/>
              <w:t>- Nộp hồ sơ trực tuyến qua cổng dịch vụ công trực tuyến mức độ 4 (bắt buộc đối với các trường hợp sau đây:</w:t>
            </w:r>
          </w:p>
          <w:p w14:paraId="58E24E6F" w14:textId="77777777" w:rsidR="00FD548B" w:rsidRPr="00983F55" w:rsidRDefault="00FD548B" w:rsidP="00553346">
            <w:pPr>
              <w:pStyle w:val="Bodytext80"/>
              <w:shd w:val="clear" w:color="auto" w:fill="auto"/>
              <w:tabs>
                <w:tab w:val="left" w:pos="1667"/>
              </w:tabs>
              <w:spacing w:after="0" w:line="228" w:lineRule="auto"/>
              <w:ind w:firstLine="50"/>
              <w:jc w:val="both"/>
              <w:rPr>
                <w:rFonts w:eastAsia="Times New Roman"/>
                <w:bCs/>
                <w:iCs/>
                <w:sz w:val="26"/>
                <w:szCs w:val="26"/>
              </w:rPr>
            </w:pPr>
            <w:r w:rsidRPr="00983F55">
              <w:rPr>
                <w:rFonts w:eastAsia="Times New Roman"/>
                <w:bCs/>
                <w:iCs/>
                <w:sz w:val="26"/>
                <w:szCs w:val="26"/>
              </w:rPr>
              <w:t>+ Dự án đầu tư, cơ sở không thuộc đối tượng phải vận hành thử nghiệm công trình xử lý chất thải;</w:t>
            </w:r>
          </w:p>
          <w:p w14:paraId="7CE7ED35" w14:textId="77777777" w:rsidR="00FD548B" w:rsidRPr="00983F55" w:rsidRDefault="00FD548B" w:rsidP="00553346">
            <w:pPr>
              <w:pStyle w:val="Bodytext80"/>
              <w:shd w:val="clear" w:color="auto" w:fill="auto"/>
              <w:tabs>
                <w:tab w:val="left" w:pos="1677"/>
              </w:tabs>
              <w:spacing w:after="0" w:line="228" w:lineRule="auto"/>
              <w:ind w:firstLine="50"/>
              <w:jc w:val="both"/>
              <w:rPr>
                <w:rFonts w:eastAsia="Times New Roman"/>
                <w:bCs/>
                <w:iCs/>
                <w:sz w:val="26"/>
                <w:szCs w:val="26"/>
              </w:rPr>
            </w:pPr>
            <w:r w:rsidRPr="00983F55">
              <w:rPr>
                <w:rFonts w:eastAsia="Times New Roman"/>
                <w:bCs/>
                <w:iCs/>
                <w:sz w:val="26"/>
                <w:szCs w:val="26"/>
              </w:rPr>
              <w:t>+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p w14:paraId="6884183E" w14:textId="77777777" w:rsidR="00FD548B" w:rsidRPr="00983F55" w:rsidRDefault="00FD548B" w:rsidP="00553346">
            <w:pPr>
              <w:pStyle w:val="Bodytext80"/>
              <w:shd w:val="clear" w:color="auto" w:fill="auto"/>
              <w:spacing w:after="0" w:line="228" w:lineRule="auto"/>
              <w:ind w:firstLine="50"/>
              <w:jc w:val="both"/>
              <w:rPr>
                <w:rFonts w:eastAsia="Times New Roman"/>
                <w:bCs/>
                <w:iCs/>
                <w:sz w:val="26"/>
                <w:szCs w:val="26"/>
              </w:rPr>
            </w:pPr>
            <w:r w:rsidRPr="00983F55">
              <w:rPr>
                <w:rFonts w:eastAsia="Times New Roman"/>
                <w:bCs/>
                <w:iCs/>
                <w:sz w:val="26"/>
                <w:szCs w:val="26"/>
              </w:rPr>
              <w:t xml:space="preserve">- Nộp hồ sơ trực tiếp </w:t>
            </w:r>
            <w:r w:rsidRPr="00983F55">
              <w:rPr>
                <w:rFonts w:eastAsia="Times New Roman"/>
                <w:bCs/>
                <w:iCs/>
                <w:sz w:val="26"/>
                <w:szCs w:val="26"/>
              </w:rPr>
              <w:lastRenderedPageBreak/>
              <w:t>hoặc qua dịch vụ bưu chính công ích đến Trung tâm Phục vụ hành chính công tỉnh (Số 01 Lê Lai, phường Vĩnh Ninh, thành phố Huế).</w:t>
            </w:r>
          </w:p>
          <w:p w14:paraId="2EA2E475" w14:textId="4E1EEED1" w:rsidR="00FD548B" w:rsidRPr="00983F55" w:rsidRDefault="00623680" w:rsidP="00553346">
            <w:pPr>
              <w:spacing w:line="228" w:lineRule="auto"/>
              <w:jc w:val="both"/>
              <w:rPr>
                <w:sz w:val="26"/>
                <w:szCs w:val="26"/>
              </w:rPr>
            </w:pPr>
            <w:r w:rsidRPr="00983F55">
              <w:rPr>
                <w:bCs/>
                <w:sz w:val="26"/>
                <w:szCs w:val="26"/>
              </w:rPr>
              <w:t xml:space="preserve">- </w:t>
            </w:r>
            <w:r w:rsidRPr="00623680">
              <w:rPr>
                <w:bCs/>
                <w:iCs/>
                <w:sz w:val="26"/>
                <w:szCs w:val="26"/>
                <w:lang w:val="en-US" w:eastAsia="en-US"/>
              </w:rPr>
              <w:t>Nộp hồ sơ trực tuyến trên Hệ thống thông tin giải quyết TTHC tỉnh hoặc Cổng Dịch vụ công quốc gia</w:t>
            </w:r>
          </w:p>
        </w:tc>
        <w:tc>
          <w:tcPr>
            <w:tcW w:w="1559" w:type="dxa"/>
            <w:vAlign w:val="center"/>
          </w:tcPr>
          <w:p w14:paraId="3A231F7E" w14:textId="77777777" w:rsidR="00FD548B" w:rsidRPr="00983F55" w:rsidRDefault="00FD548B" w:rsidP="00553346">
            <w:pPr>
              <w:spacing w:line="228" w:lineRule="auto"/>
              <w:jc w:val="center"/>
              <w:rPr>
                <w:b/>
                <w:sz w:val="26"/>
                <w:szCs w:val="26"/>
              </w:rPr>
            </w:pPr>
            <w:r w:rsidRPr="00983F55">
              <w:rPr>
                <w:bCs/>
                <w:sz w:val="26"/>
                <w:szCs w:val="26"/>
                <w:lang w:val="en-US"/>
              </w:rPr>
              <w:lastRenderedPageBreak/>
              <w:t>T</w:t>
            </w:r>
            <w:r w:rsidRPr="00983F55">
              <w:rPr>
                <w:bCs/>
                <w:sz w:val="26"/>
                <w:szCs w:val="26"/>
                <w:lang w:val="vi-VN"/>
              </w:rPr>
              <w:t>heo quy định của Hội đồng nhân dân tỉnh.</w:t>
            </w:r>
          </w:p>
        </w:tc>
        <w:tc>
          <w:tcPr>
            <w:tcW w:w="2410" w:type="dxa"/>
            <w:vAlign w:val="center"/>
          </w:tcPr>
          <w:p w14:paraId="707BE715" w14:textId="77777777" w:rsidR="00FD548B" w:rsidRPr="00553346" w:rsidRDefault="00FD548B" w:rsidP="00553346">
            <w:pPr>
              <w:widowControl w:val="0"/>
              <w:spacing w:line="228" w:lineRule="auto"/>
              <w:ind w:left="39" w:hanging="39"/>
              <w:jc w:val="both"/>
              <w:rPr>
                <w:spacing w:val="-4"/>
                <w:sz w:val="27"/>
                <w:szCs w:val="27"/>
              </w:rPr>
            </w:pPr>
            <w:r w:rsidRPr="00553346">
              <w:rPr>
                <w:spacing w:val="-4"/>
                <w:sz w:val="27"/>
                <w:szCs w:val="27"/>
              </w:rPr>
              <w:t xml:space="preserve">- </w:t>
            </w:r>
            <w:r w:rsidRPr="00553346">
              <w:rPr>
                <w:spacing w:val="-4"/>
                <w:sz w:val="27"/>
                <w:szCs w:val="27"/>
                <w:lang w:val="vi-VN"/>
              </w:rPr>
              <w:t xml:space="preserve">Luật Bảo vệ môi trường số </w:t>
            </w:r>
            <w:r w:rsidRPr="00553346">
              <w:rPr>
                <w:spacing w:val="-4"/>
                <w:sz w:val="27"/>
                <w:szCs w:val="27"/>
              </w:rPr>
              <w:t>72</w:t>
            </w:r>
            <w:r w:rsidRPr="00553346">
              <w:rPr>
                <w:spacing w:val="-4"/>
                <w:sz w:val="27"/>
                <w:szCs w:val="27"/>
                <w:lang w:val="vi-VN"/>
              </w:rPr>
              <w:t>/20</w:t>
            </w:r>
            <w:r w:rsidRPr="00553346">
              <w:rPr>
                <w:spacing w:val="-4"/>
                <w:sz w:val="27"/>
                <w:szCs w:val="27"/>
              </w:rPr>
              <w:t>20</w:t>
            </w:r>
            <w:r w:rsidRPr="00553346">
              <w:rPr>
                <w:spacing w:val="-4"/>
                <w:sz w:val="27"/>
                <w:szCs w:val="27"/>
                <w:lang w:val="vi-VN"/>
              </w:rPr>
              <w:t>/QH1</w:t>
            </w:r>
            <w:r w:rsidRPr="00553346">
              <w:rPr>
                <w:spacing w:val="-4"/>
                <w:sz w:val="27"/>
                <w:szCs w:val="27"/>
              </w:rPr>
              <w:t>4</w:t>
            </w:r>
            <w:r w:rsidRPr="00553346">
              <w:rPr>
                <w:spacing w:val="-4"/>
                <w:sz w:val="27"/>
                <w:szCs w:val="27"/>
                <w:lang w:val="vi-VN"/>
              </w:rPr>
              <w:t xml:space="preserve"> ngày </w:t>
            </w:r>
            <w:r w:rsidRPr="00553346">
              <w:rPr>
                <w:spacing w:val="-4"/>
                <w:sz w:val="27"/>
                <w:szCs w:val="27"/>
              </w:rPr>
              <w:t>17</w:t>
            </w:r>
            <w:r w:rsidRPr="00553346">
              <w:rPr>
                <w:spacing w:val="-4"/>
                <w:sz w:val="27"/>
                <w:szCs w:val="27"/>
                <w:lang w:val="vi-VN"/>
              </w:rPr>
              <w:t xml:space="preserve"> tháng </w:t>
            </w:r>
            <w:r w:rsidRPr="00553346">
              <w:rPr>
                <w:spacing w:val="-4"/>
                <w:sz w:val="27"/>
                <w:szCs w:val="27"/>
              </w:rPr>
              <w:t>11</w:t>
            </w:r>
            <w:r w:rsidRPr="00553346">
              <w:rPr>
                <w:spacing w:val="-4"/>
                <w:sz w:val="27"/>
                <w:szCs w:val="27"/>
                <w:lang w:val="vi-VN"/>
              </w:rPr>
              <w:t xml:space="preserve"> năm 20</w:t>
            </w:r>
            <w:r w:rsidRPr="00553346">
              <w:rPr>
                <w:spacing w:val="-4"/>
                <w:sz w:val="27"/>
                <w:szCs w:val="27"/>
              </w:rPr>
              <w:t>20;</w:t>
            </w:r>
          </w:p>
          <w:p w14:paraId="5C5D0750" w14:textId="77777777" w:rsidR="00FD548B" w:rsidRPr="00553346" w:rsidRDefault="00FD548B" w:rsidP="00553346">
            <w:pPr>
              <w:widowControl w:val="0"/>
              <w:spacing w:line="228" w:lineRule="auto"/>
              <w:jc w:val="both"/>
              <w:rPr>
                <w:spacing w:val="-4"/>
                <w:sz w:val="27"/>
                <w:szCs w:val="27"/>
              </w:rPr>
            </w:pPr>
            <w:r w:rsidRPr="00553346">
              <w:rPr>
                <w:spacing w:val="-4"/>
                <w:sz w:val="27"/>
                <w:szCs w:val="27"/>
              </w:rPr>
              <w:t>- Nghị định số 08/2022/NĐ-CP ngày 10/01/2022 của Chính phủ;</w:t>
            </w:r>
          </w:p>
          <w:p w14:paraId="77EE7D79" w14:textId="77777777" w:rsidR="00FD548B" w:rsidRPr="00553346" w:rsidRDefault="00FD548B" w:rsidP="00553346">
            <w:pPr>
              <w:widowControl w:val="0"/>
              <w:spacing w:line="228" w:lineRule="auto"/>
              <w:jc w:val="both"/>
              <w:rPr>
                <w:spacing w:val="-4"/>
                <w:sz w:val="27"/>
                <w:szCs w:val="27"/>
              </w:rPr>
            </w:pPr>
            <w:r w:rsidRPr="00553346">
              <w:rPr>
                <w:spacing w:val="-4"/>
                <w:sz w:val="27"/>
                <w:szCs w:val="27"/>
              </w:rPr>
              <w:t>- Thông tư số 02/2022/TT-BTNMT ngày 10/01/2022 của Bộ Tài nguyên và Môi trường;</w:t>
            </w:r>
          </w:p>
          <w:p w14:paraId="43B3FDB3" w14:textId="77777777" w:rsidR="00FD548B" w:rsidRDefault="00FD548B" w:rsidP="00553346">
            <w:pPr>
              <w:spacing w:line="228" w:lineRule="auto"/>
              <w:jc w:val="both"/>
              <w:rPr>
                <w:sz w:val="27"/>
                <w:szCs w:val="27"/>
              </w:rPr>
            </w:pPr>
            <w:r w:rsidRPr="00553346">
              <w:rPr>
                <w:spacing w:val="-4"/>
                <w:sz w:val="27"/>
                <w:szCs w:val="27"/>
              </w:rPr>
              <w:t xml:space="preserve">- </w:t>
            </w:r>
            <w:r w:rsidRPr="00553346">
              <w:rPr>
                <w:bCs/>
                <w:spacing w:val="-4"/>
                <w:sz w:val="27"/>
                <w:szCs w:val="27"/>
              </w:rPr>
              <w:t xml:space="preserve">Quyết định số </w:t>
            </w:r>
            <w:r w:rsidRPr="00553346">
              <w:rPr>
                <w:spacing w:val="-4"/>
                <w:sz w:val="27"/>
                <w:szCs w:val="27"/>
              </w:rPr>
              <w:t>87/QĐ-BTNMT</w:t>
            </w:r>
            <w:r w:rsidRPr="00553346">
              <w:rPr>
                <w:bCs/>
                <w:spacing w:val="-4"/>
                <w:sz w:val="27"/>
                <w:szCs w:val="27"/>
              </w:rPr>
              <w:t xml:space="preserve"> ngày 14 tháng 01 năm 2022 của </w:t>
            </w:r>
            <w:r w:rsidRPr="00553346">
              <w:rPr>
                <w:spacing w:val="-4"/>
                <w:sz w:val="27"/>
                <w:szCs w:val="27"/>
              </w:rPr>
              <w:t>Bộ Tài nguyên và Môi trường về việc công bố thủ tục hành chính mới ban hành; thủ tục hành chính sửa đổi, bổ</w:t>
            </w:r>
            <w:r w:rsidRPr="00983F55">
              <w:rPr>
                <w:sz w:val="27"/>
                <w:szCs w:val="27"/>
              </w:rPr>
              <w:t xml:space="preserve"> sung; thủ tục hành chính thay thế; thủ tục hành chính bị bãi bỏ trong lĩnh vực </w:t>
            </w:r>
            <w:r w:rsidRPr="00983F55">
              <w:rPr>
                <w:sz w:val="27"/>
                <w:szCs w:val="27"/>
              </w:rPr>
              <w:lastRenderedPageBreak/>
              <w:t>môi trường thuộc phạm vi chức năng quản lý của Bộ Tài nguyên và Môi trường.</w:t>
            </w:r>
          </w:p>
          <w:p w14:paraId="13507D00" w14:textId="736DED29" w:rsidR="001F7E9C" w:rsidRPr="00983F55" w:rsidRDefault="001F7E9C" w:rsidP="00553346">
            <w:pPr>
              <w:spacing w:line="228" w:lineRule="auto"/>
              <w:jc w:val="both"/>
              <w:rPr>
                <w:b/>
                <w:sz w:val="26"/>
                <w:szCs w:val="26"/>
                <w:lang w:val="es-ES"/>
              </w:rPr>
            </w:pPr>
            <w:r w:rsidRPr="00833959">
              <w:rPr>
                <w:spacing w:val="-2"/>
                <w:sz w:val="26"/>
              </w:rPr>
              <w:t xml:space="preserve">- Quyết định số 2787/QĐ-BTNMT ngày 24 tháng 10 năm 2022 của Bộ Tài nguyên và Môi trường về việc công bố thủ tục hành chính bị bãi bỏ trong lĩnh vực môi trường và lĩnh vực tài nguyên nước; sửa đổi Quyết định số 87/QĐ-BTNMT ngày 14 tháng 01 năm 2022 của Bộ trưởng Bộ Tài nguyên và Môi trường về việc công bố thủ tục hành chính mới ban hành; thủ tục hành chính sửa đổi, bổ sung; thủ tục hành chính thay thế; thủ tục hành chính bị bãi bỏ trong lĩnh vực môi trường </w:t>
            </w:r>
            <w:r w:rsidRPr="00833959">
              <w:rPr>
                <w:spacing w:val="-2"/>
                <w:sz w:val="26"/>
              </w:rPr>
              <w:lastRenderedPageBreak/>
              <w:t>thuộc phạm vi chức năng quản lý của Bộ Tài nguyên và Môi trường;</w:t>
            </w:r>
          </w:p>
        </w:tc>
        <w:tc>
          <w:tcPr>
            <w:tcW w:w="1559" w:type="dxa"/>
            <w:vAlign w:val="center"/>
          </w:tcPr>
          <w:p w14:paraId="11D82E29" w14:textId="77777777" w:rsidR="00FD548B" w:rsidRPr="00983F55" w:rsidRDefault="00FD548B" w:rsidP="00553346">
            <w:pPr>
              <w:spacing w:line="228" w:lineRule="auto"/>
              <w:jc w:val="both"/>
              <w:rPr>
                <w:sz w:val="26"/>
                <w:szCs w:val="26"/>
              </w:rPr>
            </w:pPr>
            <w:r w:rsidRPr="00983F55">
              <w:rPr>
                <w:sz w:val="26"/>
                <w:szCs w:val="26"/>
              </w:rPr>
              <w:lastRenderedPageBreak/>
              <w:t>- Cơ quan có thẩm quyền quyết định: UBND tỉnh;</w:t>
            </w:r>
          </w:p>
          <w:p w14:paraId="2D6FA779" w14:textId="77777777" w:rsidR="00FD548B" w:rsidRPr="00983F55" w:rsidRDefault="00FD548B" w:rsidP="00553346">
            <w:pPr>
              <w:spacing w:line="228" w:lineRule="auto"/>
              <w:jc w:val="both"/>
              <w:rPr>
                <w:b/>
              </w:rPr>
            </w:pPr>
            <w:r w:rsidRPr="00983F55">
              <w:rPr>
                <w:sz w:val="26"/>
                <w:szCs w:val="26"/>
              </w:rPr>
              <w:t xml:space="preserve">- Cơ quan thực hiện: </w:t>
            </w:r>
            <w:r w:rsidRPr="00983F55">
              <w:rPr>
                <w:sz w:val="26"/>
                <w:szCs w:val="26"/>
                <w:lang w:val="vi-VN"/>
              </w:rPr>
              <w:t>Sở Tài nguyên và Môi trường</w:t>
            </w:r>
            <w:r w:rsidRPr="00983F55">
              <w:rPr>
                <w:sz w:val="26"/>
                <w:szCs w:val="26"/>
              </w:rPr>
              <w:t>.</w:t>
            </w:r>
          </w:p>
        </w:tc>
      </w:tr>
      <w:tr w:rsidR="00FD548B" w:rsidRPr="00983F55" w14:paraId="5F28788C" w14:textId="77777777" w:rsidTr="00EF5095">
        <w:tc>
          <w:tcPr>
            <w:tcW w:w="708" w:type="dxa"/>
            <w:vAlign w:val="center"/>
          </w:tcPr>
          <w:p w14:paraId="408D09D6" w14:textId="77777777" w:rsidR="00FD548B" w:rsidRPr="00983F55" w:rsidRDefault="00FD548B" w:rsidP="00EF5095">
            <w:pPr>
              <w:jc w:val="center"/>
              <w:rPr>
                <w:bCs/>
                <w:sz w:val="26"/>
                <w:szCs w:val="26"/>
                <w:lang w:val="es-ES"/>
              </w:rPr>
            </w:pPr>
            <w:r>
              <w:rPr>
                <w:bCs/>
                <w:sz w:val="26"/>
                <w:szCs w:val="26"/>
                <w:lang w:val="es-ES"/>
              </w:rPr>
              <w:lastRenderedPageBreak/>
              <w:t>4</w:t>
            </w:r>
          </w:p>
        </w:tc>
        <w:tc>
          <w:tcPr>
            <w:tcW w:w="1986" w:type="dxa"/>
            <w:vAlign w:val="center"/>
          </w:tcPr>
          <w:p w14:paraId="7DBF2F61" w14:textId="05DBB4A6" w:rsidR="00FD548B" w:rsidRPr="00983F55" w:rsidRDefault="00833B0E" w:rsidP="00553346">
            <w:pPr>
              <w:spacing w:line="228" w:lineRule="auto"/>
              <w:jc w:val="both"/>
              <w:rPr>
                <w:b/>
                <w:sz w:val="26"/>
                <w:szCs w:val="26"/>
              </w:rPr>
            </w:pPr>
            <w:hyperlink r:id="rId16" w:anchor="popupChitietTTHC" w:history="1">
              <w:r w:rsidR="00FD548B" w:rsidRPr="00983F55">
                <w:rPr>
                  <w:rStyle w:val="Hyperlink"/>
                  <w:color w:val="auto"/>
                  <w:sz w:val="26"/>
                  <w:szCs w:val="26"/>
                  <w:u w:val="none"/>
                  <w:shd w:val="clear" w:color="auto" w:fill="FFFFFF"/>
                </w:rPr>
                <w:t xml:space="preserve">Cấp đổi giấy phép môi trường (cấp </w:t>
              </w:r>
              <w:r w:rsidR="00FD548B" w:rsidRPr="00983F55">
                <w:rPr>
                  <w:rStyle w:val="Hyperlink"/>
                  <w:rFonts w:eastAsia="SimSun"/>
                  <w:color w:val="auto"/>
                  <w:sz w:val="26"/>
                  <w:szCs w:val="26"/>
                  <w:u w:val="none"/>
                  <w:shd w:val="clear" w:color="auto" w:fill="FFFFFF"/>
                </w:rPr>
                <w:t>t</w:t>
              </w:r>
              <w:r w:rsidR="00FD548B" w:rsidRPr="00983F55">
                <w:rPr>
                  <w:rStyle w:val="Hyperlink"/>
                  <w:color w:val="auto"/>
                  <w:sz w:val="26"/>
                  <w:szCs w:val="26"/>
                  <w:u w:val="none"/>
                  <w:shd w:val="clear" w:color="auto" w:fill="FFFFFF"/>
                </w:rPr>
                <w:t>ỉnh)</w:t>
              </w:r>
            </w:hyperlink>
            <w:r w:rsidR="00FD548B" w:rsidRPr="00983F55">
              <w:rPr>
                <w:sz w:val="26"/>
                <w:szCs w:val="26"/>
              </w:rPr>
              <w:t xml:space="preserve">. </w:t>
            </w:r>
            <w:r w:rsidR="00A51D83" w:rsidRPr="00A51D83">
              <w:rPr>
                <w:b/>
                <w:sz w:val="26"/>
                <w:szCs w:val="26"/>
              </w:rPr>
              <w:t>(</w:t>
            </w:r>
            <w:hyperlink r:id="rId17" w:history="1">
              <w:r w:rsidR="00FD548B" w:rsidRPr="00A51D83">
                <w:rPr>
                  <w:rStyle w:val="Hyperlink"/>
                  <w:b/>
                  <w:bCs/>
                  <w:color w:val="auto"/>
                  <w:sz w:val="26"/>
                  <w:szCs w:val="26"/>
                  <w:u w:val="none"/>
                  <w:bdr w:val="none" w:sz="0" w:space="0" w:color="auto" w:frame="1"/>
                  <w:shd w:val="clear" w:color="auto" w:fill="FFFFFF"/>
                </w:rPr>
                <w:t>1.010728</w:t>
              </w:r>
            </w:hyperlink>
            <w:r w:rsidR="00A51D83">
              <w:rPr>
                <w:rStyle w:val="Hyperlink"/>
                <w:b/>
                <w:bCs/>
                <w:color w:val="auto"/>
                <w:sz w:val="26"/>
                <w:szCs w:val="26"/>
                <w:u w:val="none"/>
                <w:bdr w:val="none" w:sz="0" w:space="0" w:color="auto" w:frame="1"/>
                <w:shd w:val="clear" w:color="auto" w:fill="FFFFFF"/>
              </w:rPr>
              <w:t>)</w:t>
            </w:r>
          </w:p>
        </w:tc>
        <w:tc>
          <w:tcPr>
            <w:tcW w:w="3856" w:type="dxa"/>
            <w:vAlign w:val="center"/>
          </w:tcPr>
          <w:p w14:paraId="2A8997DF" w14:textId="77777777" w:rsidR="00FD548B" w:rsidRPr="00983F55" w:rsidRDefault="00FD548B" w:rsidP="00553346">
            <w:pPr>
              <w:widowControl w:val="0"/>
              <w:spacing w:line="228" w:lineRule="auto"/>
              <w:jc w:val="both"/>
              <w:rPr>
                <w:sz w:val="26"/>
                <w:szCs w:val="26"/>
              </w:rPr>
            </w:pPr>
            <w:r w:rsidRPr="00983F55">
              <w:rPr>
                <w:iCs/>
                <w:sz w:val="26"/>
                <w:szCs w:val="26"/>
              </w:rPr>
              <w:t xml:space="preserve">- </w:t>
            </w:r>
            <w:r w:rsidRPr="00983F55">
              <w:rPr>
                <w:i/>
                <w:sz w:val="26"/>
                <w:szCs w:val="26"/>
                <w:lang w:val="vi-VN"/>
              </w:rPr>
              <w:t>Thời hạn kiểm tra, trả lời về tính đầy đủ</w:t>
            </w:r>
            <w:r w:rsidRPr="00983F55">
              <w:rPr>
                <w:i/>
                <w:sz w:val="26"/>
                <w:szCs w:val="26"/>
              </w:rPr>
              <w:t xml:space="preserve">, </w:t>
            </w:r>
            <w:r w:rsidRPr="00983F55">
              <w:rPr>
                <w:i/>
                <w:sz w:val="26"/>
                <w:szCs w:val="26"/>
                <w:lang w:val="vi-VN"/>
              </w:rPr>
              <w:t>hợp lệ của hồ sơ:</w:t>
            </w:r>
            <w:r w:rsidRPr="00983F55">
              <w:rPr>
                <w:sz w:val="26"/>
                <w:szCs w:val="26"/>
                <w:lang w:val="vi-VN"/>
              </w:rPr>
              <w:t xml:space="preserve"> </w:t>
            </w:r>
            <w:r w:rsidRPr="00983F55">
              <w:rPr>
                <w:sz w:val="26"/>
                <w:szCs w:val="26"/>
              </w:rPr>
              <w:t>không quy định.</w:t>
            </w:r>
          </w:p>
          <w:p w14:paraId="7B9414C2" w14:textId="77777777" w:rsidR="00FD548B" w:rsidRPr="00983F55" w:rsidRDefault="00FD548B" w:rsidP="00553346">
            <w:pPr>
              <w:widowControl w:val="0"/>
              <w:spacing w:line="228" w:lineRule="auto"/>
              <w:jc w:val="both"/>
              <w:rPr>
                <w:bCs/>
                <w:sz w:val="26"/>
                <w:szCs w:val="26"/>
                <w:lang w:val="vi-VN"/>
              </w:rPr>
            </w:pPr>
            <w:r w:rsidRPr="00983F55">
              <w:rPr>
                <w:i/>
                <w:sz w:val="26"/>
                <w:szCs w:val="26"/>
                <w:lang w:val="vi-VN"/>
              </w:rPr>
              <w:t xml:space="preserve">- Thời hạn </w:t>
            </w:r>
            <w:r w:rsidRPr="00983F55">
              <w:rPr>
                <w:bCs/>
                <w:i/>
                <w:sz w:val="26"/>
                <w:szCs w:val="26"/>
                <w:lang w:val="vi-VN"/>
              </w:rPr>
              <w:t xml:space="preserve">cấp </w:t>
            </w:r>
            <w:r w:rsidRPr="00983F55">
              <w:rPr>
                <w:bCs/>
                <w:i/>
                <w:sz w:val="26"/>
                <w:szCs w:val="26"/>
              </w:rPr>
              <w:t xml:space="preserve">đổi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 xml:space="preserve">10 </w:t>
            </w:r>
            <w:r w:rsidRPr="00983F55">
              <w:rPr>
                <w:bCs/>
                <w:sz w:val="26"/>
                <w:szCs w:val="26"/>
              </w:rPr>
              <w:t xml:space="preserve">(mười) </w:t>
            </w:r>
            <w:r w:rsidRPr="00983F55">
              <w:rPr>
                <w:bCs/>
                <w:sz w:val="26"/>
                <w:szCs w:val="26"/>
                <w:lang w:val="vi-VN"/>
              </w:rPr>
              <w:t>ngày kể từ ngày nhận được hồ sơ đầy đủ, hợp lệ.</w:t>
            </w:r>
          </w:p>
          <w:p w14:paraId="7AED5301" w14:textId="77777777" w:rsidR="00FD548B" w:rsidRPr="00983F55" w:rsidRDefault="00FD548B" w:rsidP="00553346">
            <w:pPr>
              <w:widowControl w:val="0"/>
              <w:spacing w:line="228" w:lineRule="auto"/>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Merge w:val="restart"/>
            <w:vAlign w:val="center"/>
          </w:tcPr>
          <w:p w14:paraId="7D96495E" w14:textId="77777777" w:rsidR="00FD548B" w:rsidRPr="00983F55" w:rsidRDefault="00FD548B" w:rsidP="00553346">
            <w:pPr>
              <w:pStyle w:val="Bodytext80"/>
              <w:shd w:val="clear" w:color="auto" w:fill="auto"/>
              <w:spacing w:after="0" w:line="228" w:lineRule="auto"/>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7CE636C9" w14:textId="31008695" w:rsidR="00FD548B" w:rsidRPr="00983F55" w:rsidRDefault="00FD548B" w:rsidP="00553346">
            <w:pPr>
              <w:spacing w:line="228" w:lineRule="auto"/>
              <w:jc w:val="both"/>
              <w:rPr>
                <w:b/>
                <w:sz w:val="26"/>
                <w:szCs w:val="26"/>
              </w:rPr>
            </w:pPr>
            <w:r w:rsidRPr="00983F55">
              <w:rPr>
                <w:bCs/>
                <w:sz w:val="26"/>
                <w:szCs w:val="26"/>
              </w:rPr>
              <w:t xml:space="preserve">- </w:t>
            </w:r>
            <w:r w:rsidRPr="00623680">
              <w:rPr>
                <w:bCs/>
                <w:iCs/>
                <w:sz w:val="26"/>
                <w:szCs w:val="26"/>
                <w:lang w:val="en-US" w:eastAsia="en-US"/>
              </w:rPr>
              <w:t xml:space="preserve">Nộp hồ sơ trực tuyến trên </w:t>
            </w:r>
            <w:r w:rsidR="00623680" w:rsidRPr="00623680">
              <w:rPr>
                <w:bCs/>
                <w:iCs/>
                <w:sz w:val="26"/>
                <w:szCs w:val="26"/>
                <w:lang w:val="en-US" w:eastAsia="en-US"/>
              </w:rPr>
              <w:t>Hệ thống thông tin giải quyết TTHC tỉnh</w:t>
            </w:r>
            <w:r w:rsidRPr="00623680">
              <w:rPr>
                <w:bCs/>
                <w:iCs/>
                <w:sz w:val="26"/>
                <w:szCs w:val="26"/>
                <w:lang w:val="en-US" w:eastAsia="en-US"/>
              </w:rPr>
              <w:t xml:space="preserve"> hoặc Cổng Dịch vụ công quốc gia</w:t>
            </w:r>
            <w:r w:rsidRPr="00983F55">
              <w:rPr>
                <w:bCs/>
                <w:sz w:val="26"/>
                <w:szCs w:val="26"/>
                <w:lang w:val="en-US"/>
              </w:rPr>
              <w:t xml:space="preserve"> </w:t>
            </w:r>
          </w:p>
        </w:tc>
        <w:tc>
          <w:tcPr>
            <w:tcW w:w="1559" w:type="dxa"/>
            <w:vMerge w:val="restart"/>
            <w:vAlign w:val="center"/>
          </w:tcPr>
          <w:p w14:paraId="26D0C5D7" w14:textId="77777777" w:rsidR="00FD548B" w:rsidRPr="00983F55" w:rsidRDefault="00FD548B" w:rsidP="00553346">
            <w:pPr>
              <w:spacing w:line="228" w:lineRule="auto"/>
              <w:jc w:val="center"/>
              <w:rPr>
                <w:b/>
                <w:sz w:val="26"/>
                <w:szCs w:val="26"/>
              </w:rPr>
            </w:pPr>
            <w:r w:rsidRPr="00983F55">
              <w:rPr>
                <w:bCs/>
                <w:sz w:val="26"/>
                <w:szCs w:val="26"/>
                <w:lang w:val="en-US"/>
              </w:rPr>
              <w:t>T</w:t>
            </w:r>
            <w:r w:rsidRPr="00983F55">
              <w:rPr>
                <w:bCs/>
                <w:sz w:val="26"/>
                <w:szCs w:val="26"/>
                <w:lang w:val="vi-VN"/>
              </w:rPr>
              <w:t>heo quy định của Hội đồng nhân dân tỉnh</w:t>
            </w:r>
          </w:p>
        </w:tc>
        <w:tc>
          <w:tcPr>
            <w:tcW w:w="2410" w:type="dxa"/>
            <w:vMerge w:val="restart"/>
            <w:vAlign w:val="center"/>
          </w:tcPr>
          <w:p w14:paraId="324296A8" w14:textId="77777777" w:rsidR="00FD548B" w:rsidRPr="00983F55" w:rsidRDefault="00FD548B" w:rsidP="00553346">
            <w:pPr>
              <w:widowControl w:val="0"/>
              <w:spacing w:line="228" w:lineRule="auto"/>
              <w:ind w:left="39" w:hanging="39"/>
              <w:jc w:val="both"/>
              <w:rPr>
                <w:sz w:val="27"/>
                <w:szCs w:val="27"/>
              </w:rPr>
            </w:pPr>
            <w:r w:rsidRPr="00983F55">
              <w:rPr>
                <w:sz w:val="27"/>
                <w:szCs w:val="27"/>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3F9A84CC" w14:textId="77777777" w:rsidR="00FD548B" w:rsidRPr="00983F55" w:rsidRDefault="00FD548B" w:rsidP="00553346">
            <w:pPr>
              <w:widowControl w:val="0"/>
              <w:spacing w:line="228" w:lineRule="auto"/>
              <w:jc w:val="both"/>
              <w:rPr>
                <w:sz w:val="27"/>
                <w:szCs w:val="27"/>
              </w:rPr>
            </w:pPr>
            <w:r w:rsidRPr="00983F55">
              <w:rPr>
                <w:sz w:val="27"/>
                <w:szCs w:val="27"/>
              </w:rPr>
              <w:t>- Nghị định số 08/2022/NĐ-CP ngày 10/01/2022 của Chính phủ;</w:t>
            </w:r>
          </w:p>
          <w:p w14:paraId="25E550D1" w14:textId="77777777" w:rsidR="00FD548B" w:rsidRPr="00983F55" w:rsidRDefault="00FD548B" w:rsidP="00553346">
            <w:pPr>
              <w:widowControl w:val="0"/>
              <w:spacing w:line="228" w:lineRule="auto"/>
              <w:jc w:val="both"/>
              <w:rPr>
                <w:sz w:val="27"/>
                <w:szCs w:val="27"/>
              </w:rPr>
            </w:pPr>
            <w:r w:rsidRPr="00983F55">
              <w:rPr>
                <w:sz w:val="27"/>
                <w:szCs w:val="27"/>
              </w:rPr>
              <w:t>- Thông tư số 02/2022/TT-BTNMT ngày 10/01/2022 của Bộ Tài nguyên và Môi trường;</w:t>
            </w:r>
          </w:p>
          <w:p w14:paraId="071A81C1" w14:textId="77777777" w:rsidR="00FD548B" w:rsidRDefault="00FD548B" w:rsidP="00553346">
            <w:pPr>
              <w:spacing w:line="228" w:lineRule="auto"/>
              <w:jc w:val="both"/>
              <w:rPr>
                <w:sz w:val="27"/>
                <w:szCs w:val="27"/>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 xml:space="preserve">Bộ Tài nguyên và Môi trường về việc công bố thủ tục hành chính mới ban hành; thủ tục hành chính sửa đổi, bổ sung; thủ tục hành </w:t>
            </w:r>
            <w:r w:rsidRPr="00983F55">
              <w:rPr>
                <w:sz w:val="27"/>
                <w:szCs w:val="27"/>
              </w:rPr>
              <w:lastRenderedPageBreak/>
              <w:t>chính thay thế; thủ tục hành chính bị bãi bỏ trong lĩnh vực môi trường thuộc phạm vi chức năng quản lý của Bộ Tài nguyên và Môi trường.</w:t>
            </w:r>
          </w:p>
          <w:p w14:paraId="695A1912" w14:textId="3529100A" w:rsidR="00833959" w:rsidRPr="00983F55" w:rsidRDefault="00833959" w:rsidP="00553346">
            <w:pPr>
              <w:spacing w:line="228" w:lineRule="auto"/>
              <w:jc w:val="both"/>
              <w:rPr>
                <w:b/>
                <w:sz w:val="26"/>
                <w:szCs w:val="26"/>
                <w:lang w:val="es-ES"/>
              </w:rPr>
            </w:pPr>
            <w:r w:rsidRPr="00833959">
              <w:rPr>
                <w:spacing w:val="-2"/>
                <w:sz w:val="26"/>
              </w:rPr>
              <w:t xml:space="preserve">- Quyết định số 2787/QĐ-BTNMT ngày 24 tháng 10 năm 2022 của Bộ Tài nguyên và Môi trường về việc công bố thủ tục hành chính bị bãi bỏ trong lĩnh vực môi trường và lĩnh vực tài nguyên nước; sửa đổi Quyết định số 87/QĐ-BTNMT ngày 14 tháng 01 năm 2022 của Bộ trưởng Bộ Tài nguyên và Môi trường về việc công bố thủ tục hành chính mới ban hành; thủ tục hành chính sửa đổi, bổ sung; thủ tục hành chính thay </w:t>
            </w:r>
            <w:r w:rsidRPr="00833959">
              <w:rPr>
                <w:spacing w:val="-2"/>
                <w:sz w:val="26"/>
              </w:rPr>
              <w:lastRenderedPageBreak/>
              <w:t>thế; thủ tục hành chính bị bãi bỏ trong lĩnh vực môi trường thuộc phạm vi chức năng quản lý của Bộ Tài nguyên và Môi trường;</w:t>
            </w:r>
          </w:p>
        </w:tc>
        <w:tc>
          <w:tcPr>
            <w:tcW w:w="1559" w:type="dxa"/>
            <w:vMerge w:val="restart"/>
            <w:vAlign w:val="center"/>
          </w:tcPr>
          <w:p w14:paraId="4080BBC1" w14:textId="77777777" w:rsidR="00FD548B" w:rsidRPr="00983F55" w:rsidRDefault="00FD548B" w:rsidP="00553346">
            <w:pPr>
              <w:spacing w:line="228" w:lineRule="auto"/>
              <w:jc w:val="both"/>
              <w:rPr>
                <w:sz w:val="26"/>
                <w:szCs w:val="26"/>
              </w:rPr>
            </w:pPr>
            <w:r w:rsidRPr="00983F55">
              <w:rPr>
                <w:sz w:val="26"/>
                <w:szCs w:val="26"/>
              </w:rPr>
              <w:lastRenderedPageBreak/>
              <w:t>- Cơ quan có thẩm quyền quyết định: UBND tỉnh;</w:t>
            </w:r>
          </w:p>
          <w:p w14:paraId="25AFAA64" w14:textId="77777777" w:rsidR="00FD548B" w:rsidRPr="00983F55" w:rsidRDefault="00FD548B" w:rsidP="00553346">
            <w:pPr>
              <w:spacing w:line="228" w:lineRule="auto"/>
              <w:jc w:val="both"/>
              <w:rPr>
                <w:b/>
                <w:sz w:val="26"/>
                <w:szCs w:val="26"/>
              </w:rPr>
            </w:pPr>
            <w:r w:rsidRPr="00983F55">
              <w:rPr>
                <w:sz w:val="26"/>
                <w:szCs w:val="26"/>
              </w:rPr>
              <w:t xml:space="preserve">- Cơ quan thực hiện: </w:t>
            </w:r>
            <w:r w:rsidRPr="00983F55">
              <w:rPr>
                <w:sz w:val="26"/>
                <w:szCs w:val="26"/>
                <w:lang w:val="vi-VN"/>
              </w:rPr>
              <w:t>Sở Tài nguyên và Môi trường</w:t>
            </w:r>
            <w:r w:rsidRPr="00983F55">
              <w:rPr>
                <w:sz w:val="26"/>
                <w:szCs w:val="26"/>
              </w:rPr>
              <w:t>.</w:t>
            </w:r>
          </w:p>
        </w:tc>
      </w:tr>
      <w:tr w:rsidR="00FD548B" w:rsidRPr="00983F55" w14:paraId="64A0ACD3" w14:textId="77777777" w:rsidTr="00EF5095">
        <w:tc>
          <w:tcPr>
            <w:tcW w:w="708" w:type="dxa"/>
            <w:vAlign w:val="center"/>
          </w:tcPr>
          <w:p w14:paraId="2EA571DF" w14:textId="77777777" w:rsidR="00FD548B" w:rsidRPr="00983F55" w:rsidRDefault="00FD548B" w:rsidP="00EF5095">
            <w:pPr>
              <w:jc w:val="center"/>
              <w:rPr>
                <w:bCs/>
                <w:sz w:val="26"/>
                <w:szCs w:val="26"/>
                <w:lang w:val="es-ES"/>
              </w:rPr>
            </w:pPr>
            <w:r>
              <w:rPr>
                <w:bCs/>
                <w:sz w:val="26"/>
                <w:szCs w:val="26"/>
                <w:lang w:val="es-ES"/>
              </w:rPr>
              <w:t>5</w:t>
            </w:r>
          </w:p>
        </w:tc>
        <w:tc>
          <w:tcPr>
            <w:tcW w:w="1986" w:type="dxa"/>
            <w:vAlign w:val="center"/>
          </w:tcPr>
          <w:p w14:paraId="1C0E37C7" w14:textId="6C6614B0" w:rsidR="00FD548B" w:rsidRPr="00983F55" w:rsidRDefault="00833B0E" w:rsidP="00EF5095">
            <w:pPr>
              <w:jc w:val="both"/>
              <w:rPr>
                <w:b/>
                <w:sz w:val="26"/>
                <w:szCs w:val="26"/>
              </w:rPr>
            </w:pPr>
            <w:hyperlink r:id="rId18" w:anchor="popupChitietTTHC" w:history="1">
              <w:r w:rsidR="00FD548B" w:rsidRPr="00983F55">
                <w:rPr>
                  <w:rStyle w:val="Hyperlink"/>
                  <w:color w:val="auto"/>
                  <w:sz w:val="26"/>
                  <w:szCs w:val="26"/>
                  <w:u w:val="none"/>
                  <w:shd w:val="clear" w:color="auto" w:fill="FFFFFF"/>
                </w:rPr>
                <w:t xml:space="preserve">Cấp điều chỉnh giấy phép môi trường (cấp </w:t>
              </w:r>
              <w:r w:rsidR="00FD548B" w:rsidRPr="00983F55">
                <w:rPr>
                  <w:rStyle w:val="Hyperlink"/>
                  <w:rFonts w:eastAsia="SimSun"/>
                  <w:color w:val="auto"/>
                  <w:sz w:val="26"/>
                  <w:szCs w:val="26"/>
                  <w:u w:val="none"/>
                  <w:shd w:val="clear" w:color="auto" w:fill="FFFFFF"/>
                </w:rPr>
                <w:t>t</w:t>
              </w:r>
              <w:r w:rsidR="00FD548B" w:rsidRPr="00983F55">
                <w:rPr>
                  <w:rStyle w:val="Hyperlink"/>
                  <w:color w:val="auto"/>
                  <w:sz w:val="26"/>
                  <w:szCs w:val="26"/>
                  <w:u w:val="none"/>
                  <w:shd w:val="clear" w:color="auto" w:fill="FFFFFF"/>
                </w:rPr>
                <w:t>ỉnh)</w:t>
              </w:r>
            </w:hyperlink>
            <w:r w:rsidR="00FD548B" w:rsidRPr="00983F55">
              <w:rPr>
                <w:sz w:val="26"/>
                <w:szCs w:val="26"/>
              </w:rPr>
              <w:t xml:space="preserve">. </w:t>
            </w:r>
            <w:r w:rsidR="00A51D83" w:rsidRPr="00A51D83">
              <w:rPr>
                <w:b/>
                <w:sz w:val="26"/>
                <w:szCs w:val="26"/>
              </w:rPr>
              <w:t>(</w:t>
            </w:r>
            <w:hyperlink r:id="rId19" w:history="1">
              <w:r w:rsidR="00FD548B" w:rsidRPr="00983F55">
                <w:rPr>
                  <w:rStyle w:val="Hyperlink"/>
                  <w:b/>
                  <w:bCs/>
                  <w:color w:val="auto"/>
                  <w:sz w:val="26"/>
                  <w:szCs w:val="26"/>
                  <w:u w:val="none"/>
                  <w:bdr w:val="none" w:sz="0" w:space="0" w:color="auto" w:frame="1"/>
                  <w:shd w:val="clear" w:color="auto" w:fill="FFFFFF"/>
                </w:rPr>
                <w:t>1.010729</w:t>
              </w:r>
            </w:hyperlink>
            <w:r w:rsidR="00A51D83">
              <w:rPr>
                <w:rStyle w:val="Hyperlink"/>
                <w:b/>
                <w:bCs/>
                <w:color w:val="auto"/>
                <w:sz w:val="26"/>
                <w:szCs w:val="26"/>
                <w:u w:val="none"/>
                <w:bdr w:val="none" w:sz="0" w:space="0" w:color="auto" w:frame="1"/>
                <w:shd w:val="clear" w:color="auto" w:fill="FFFFFF"/>
              </w:rPr>
              <w:t>)</w:t>
            </w:r>
          </w:p>
        </w:tc>
        <w:tc>
          <w:tcPr>
            <w:tcW w:w="3856" w:type="dxa"/>
            <w:vAlign w:val="center"/>
          </w:tcPr>
          <w:p w14:paraId="687E96DF" w14:textId="77777777" w:rsidR="00FD548B" w:rsidRPr="00983F55" w:rsidRDefault="00FD548B" w:rsidP="00EF5095">
            <w:pPr>
              <w:widowControl w:val="0"/>
              <w:jc w:val="both"/>
              <w:rPr>
                <w:sz w:val="26"/>
                <w:szCs w:val="26"/>
                <w:lang w:val="vi-VN"/>
              </w:rPr>
            </w:pPr>
            <w:r w:rsidRPr="00983F55">
              <w:rPr>
                <w:iCs/>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không quy định.</w:t>
            </w:r>
          </w:p>
          <w:p w14:paraId="5B6ED116" w14:textId="77777777" w:rsidR="00FD548B" w:rsidRPr="00983F55" w:rsidRDefault="00FD548B" w:rsidP="00EF5095">
            <w:pPr>
              <w:widowControl w:val="0"/>
              <w:jc w:val="both"/>
              <w:rPr>
                <w:bCs/>
                <w:sz w:val="26"/>
                <w:szCs w:val="26"/>
                <w:lang w:val="vi-VN"/>
              </w:rPr>
            </w:pPr>
            <w:r w:rsidRPr="00983F55">
              <w:rPr>
                <w:i/>
                <w:sz w:val="26"/>
                <w:szCs w:val="26"/>
                <w:lang w:val="vi-VN"/>
              </w:rPr>
              <w:t xml:space="preserve">- Thời hạn </w:t>
            </w:r>
            <w:r w:rsidRPr="00983F55">
              <w:rPr>
                <w:bCs/>
                <w:i/>
                <w:sz w:val="26"/>
                <w:szCs w:val="26"/>
                <w:lang w:val="vi-VN"/>
              </w:rPr>
              <w:t xml:space="preserve">kiểm tra, cấp điều chỉnh giấy phép môi trường: </w:t>
            </w:r>
            <w:r w:rsidRPr="00983F55">
              <w:rPr>
                <w:bCs/>
                <w:sz w:val="26"/>
                <w:szCs w:val="26"/>
                <w:lang w:val="vi-VN"/>
              </w:rPr>
              <w:t xml:space="preserve">tối đa </w:t>
            </w:r>
            <w:r w:rsidRPr="00983F55">
              <w:rPr>
                <w:b/>
                <w:sz w:val="26"/>
                <w:szCs w:val="26"/>
                <w:lang w:val="vi-VN"/>
              </w:rPr>
              <w:t xml:space="preserve">15 </w:t>
            </w:r>
            <w:r w:rsidRPr="00983F55">
              <w:rPr>
                <w:bCs/>
                <w:sz w:val="26"/>
                <w:szCs w:val="26"/>
                <w:lang w:val="vi-VN"/>
              </w:rPr>
              <w:t>(mười lăm) ngày kể từ ngày nhận được hồ sơ đầy đủ, hợp lệ</w:t>
            </w:r>
            <w:r w:rsidRPr="00983F55">
              <w:rPr>
                <w:bCs/>
                <w:sz w:val="26"/>
                <w:szCs w:val="26"/>
              </w:rPr>
              <w:t>.</w:t>
            </w:r>
            <w:r w:rsidRPr="00983F55">
              <w:rPr>
                <w:bCs/>
                <w:sz w:val="26"/>
                <w:szCs w:val="26"/>
                <w:lang w:val="vi-VN"/>
              </w:rPr>
              <w:t xml:space="preserve"> </w:t>
            </w:r>
          </w:p>
          <w:p w14:paraId="45581E4C" w14:textId="77777777" w:rsidR="00FD548B" w:rsidRPr="00983F55" w:rsidRDefault="00FD548B" w:rsidP="00EF5095">
            <w:pPr>
              <w:widowControl w:val="0"/>
              <w:tabs>
                <w:tab w:val="left" w:pos="0"/>
              </w:tabs>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Merge/>
            <w:vAlign w:val="center"/>
          </w:tcPr>
          <w:p w14:paraId="608F1343" w14:textId="77777777" w:rsidR="00FD548B" w:rsidRPr="00983F55" w:rsidRDefault="00FD548B" w:rsidP="00EF5095">
            <w:pPr>
              <w:jc w:val="center"/>
              <w:rPr>
                <w:b/>
                <w:sz w:val="26"/>
                <w:szCs w:val="26"/>
              </w:rPr>
            </w:pPr>
          </w:p>
        </w:tc>
        <w:tc>
          <w:tcPr>
            <w:tcW w:w="1559" w:type="dxa"/>
            <w:vMerge/>
            <w:vAlign w:val="center"/>
          </w:tcPr>
          <w:p w14:paraId="6BE2E062" w14:textId="77777777" w:rsidR="00FD548B" w:rsidRPr="00983F55" w:rsidRDefault="00FD548B" w:rsidP="00EF5095">
            <w:pPr>
              <w:jc w:val="center"/>
              <w:rPr>
                <w:b/>
                <w:sz w:val="26"/>
                <w:szCs w:val="26"/>
              </w:rPr>
            </w:pPr>
          </w:p>
        </w:tc>
        <w:tc>
          <w:tcPr>
            <w:tcW w:w="2410" w:type="dxa"/>
            <w:vMerge/>
            <w:vAlign w:val="center"/>
          </w:tcPr>
          <w:p w14:paraId="79C6F0C8" w14:textId="77777777" w:rsidR="00FD548B" w:rsidRPr="00983F55" w:rsidRDefault="00FD548B" w:rsidP="00EF5095">
            <w:pPr>
              <w:jc w:val="center"/>
              <w:rPr>
                <w:b/>
                <w:sz w:val="26"/>
                <w:szCs w:val="26"/>
                <w:lang w:val="es-ES"/>
              </w:rPr>
            </w:pPr>
          </w:p>
        </w:tc>
        <w:tc>
          <w:tcPr>
            <w:tcW w:w="1559" w:type="dxa"/>
            <w:vMerge/>
            <w:vAlign w:val="center"/>
          </w:tcPr>
          <w:p w14:paraId="6010191F" w14:textId="77777777" w:rsidR="00FD548B" w:rsidRPr="00983F55" w:rsidRDefault="00FD548B" w:rsidP="00EF5095">
            <w:pPr>
              <w:jc w:val="center"/>
              <w:rPr>
                <w:b/>
                <w:sz w:val="26"/>
                <w:szCs w:val="26"/>
              </w:rPr>
            </w:pPr>
          </w:p>
        </w:tc>
      </w:tr>
      <w:tr w:rsidR="00FD548B" w:rsidRPr="00983F55" w14:paraId="6B12518E" w14:textId="77777777" w:rsidTr="00EF5095">
        <w:tc>
          <w:tcPr>
            <w:tcW w:w="708" w:type="dxa"/>
            <w:vAlign w:val="center"/>
          </w:tcPr>
          <w:p w14:paraId="03131072" w14:textId="77777777" w:rsidR="00FD548B" w:rsidRPr="00983F55" w:rsidRDefault="00FD548B" w:rsidP="00EF5095">
            <w:pPr>
              <w:jc w:val="center"/>
              <w:rPr>
                <w:bCs/>
                <w:sz w:val="26"/>
                <w:szCs w:val="26"/>
                <w:lang w:val="es-ES"/>
              </w:rPr>
            </w:pPr>
            <w:r>
              <w:rPr>
                <w:bCs/>
                <w:sz w:val="26"/>
                <w:szCs w:val="26"/>
                <w:lang w:val="es-ES"/>
              </w:rPr>
              <w:t>6</w:t>
            </w:r>
          </w:p>
        </w:tc>
        <w:tc>
          <w:tcPr>
            <w:tcW w:w="1986" w:type="dxa"/>
            <w:vAlign w:val="center"/>
          </w:tcPr>
          <w:p w14:paraId="0D6A8736" w14:textId="338E5ECE" w:rsidR="00FD548B" w:rsidRPr="00983F55" w:rsidRDefault="00833B0E" w:rsidP="00EF5095">
            <w:pPr>
              <w:jc w:val="both"/>
              <w:rPr>
                <w:b/>
                <w:sz w:val="26"/>
                <w:szCs w:val="26"/>
              </w:rPr>
            </w:pPr>
            <w:hyperlink r:id="rId20" w:anchor="popupChitietTTHC" w:history="1">
              <w:r w:rsidR="00FD548B" w:rsidRPr="00983F55">
                <w:rPr>
                  <w:rStyle w:val="Hyperlink"/>
                  <w:color w:val="auto"/>
                  <w:sz w:val="26"/>
                  <w:szCs w:val="26"/>
                  <w:u w:val="none"/>
                  <w:shd w:val="clear" w:color="auto" w:fill="FFFFFF"/>
                </w:rPr>
                <w:t xml:space="preserve">Cấp lại giấy phép môi trường (cấp </w:t>
              </w:r>
              <w:r w:rsidR="00FD548B" w:rsidRPr="00983F55">
                <w:rPr>
                  <w:rStyle w:val="Hyperlink"/>
                  <w:rFonts w:eastAsia="SimSun"/>
                  <w:color w:val="auto"/>
                  <w:sz w:val="26"/>
                  <w:szCs w:val="26"/>
                  <w:u w:val="none"/>
                  <w:shd w:val="clear" w:color="auto" w:fill="FFFFFF"/>
                </w:rPr>
                <w:t>t</w:t>
              </w:r>
              <w:r w:rsidR="00FD548B" w:rsidRPr="00983F55">
                <w:rPr>
                  <w:rStyle w:val="Hyperlink"/>
                  <w:color w:val="auto"/>
                  <w:sz w:val="26"/>
                  <w:szCs w:val="26"/>
                  <w:u w:val="none"/>
                  <w:shd w:val="clear" w:color="auto" w:fill="FFFFFF"/>
                </w:rPr>
                <w:t>ỉnh)</w:t>
              </w:r>
            </w:hyperlink>
            <w:r w:rsidR="00FD548B" w:rsidRPr="00983F55">
              <w:rPr>
                <w:sz w:val="26"/>
                <w:szCs w:val="26"/>
              </w:rPr>
              <w:t xml:space="preserve">. </w:t>
            </w:r>
            <w:r w:rsidR="00A51D83" w:rsidRPr="00A51D83">
              <w:rPr>
                <w:b/>
                <w:sz w:val="26"/>
                <w:szCs w:val="26"/>
              </w:rPr>
              <w:t>(</w:t>
            </w:r>
            <w:hyperlink r:id="rId21" w:history="1">
              <w:r w:rsidR="00FD548B" w:rsidRPr="00983F55">
                <w:rPr>
                  <w:rStyle w:val="Hyperlink"/>
                  <w:b/>
                  <w:bCs/>
                  <w:color w:val="auto"/>
                  <w:sz w:val="26"/>
                  <w:szCs w:val="26"/>
                  <w:u w:val="none"/>
                  <w:bdr w:val="none" w:sz="0" w:space="0" w:color="auto" w:frame="1"/>
                  <w:shd w:val="clear" w:color="auto" w:fill="FFFFFF"/>
                </w:rPr>
                <w:t>1.010730</w:t>
              </w:r>
            </w:hyperlink>
            <w:r w:rsidR="00A51D83">
              <w:rPr>
                <w:rStyle w:val="Hyperlink"/>
                <w:b/>
                <w:bCs/>
                <w:color w:val="auto"/>
                <w:sz w:val="26"/>
                <w:szCs w:val="26"/>
                <w:u w:val="none"/>
                <w:bdr w:val="none" w:sz="0" w:space="0" w:color="auto" w:frame="1"/>
                <w:shd w:val="clear" w:color="auto" w:fill="FFFFFF"/>
              </w:rPr>
              <w:t>)</w:t>
            </w:r>
          </w:p>
        </w:tc>
        <w:tc>
          <w:tcPr>
            <w:tcW w:w="3856" w:type="dxa"/>
            <w:vAlign w:val="center"/>
          </w:tcPr>
          <w:p w14:paraId="4AD1D306" w14:textId="77777777" w:rsidR="00FD548B" w:rsidRPr="00983F55" w:rsidRDefault="00FD548B" w:rsidP="00553346">
            <w:pPr>
              <w:spacing w:line="228" w:lineRule="auto"/>
              <w:jc w:val="both"/>
              <w:rPr>
                <w:sz w:val="26"/>
                <w:szCs w:val="26"/>
              </w:rPr>
            </w:pPr>
            <w:r w:rsidRPr="00983F55">
              <w:rPr>
                <w:iCs/>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w:t>
            </w:r>
            <w:r w:rsidRPr="00983F55">
              <w:rPr>
                <w:sz w:val="26"/>
                <w:szCs w:val="26"/>
              </w:rPr>
              <w:t>không quy định.</w:t>
            </w:r>
          </w:p>
          <w:p w14:paraId="6E9964B2" w14:textId="77777777" w:rsidR="00FD548B" w:rsidRPr="00983F55" w:rsidRDefault="00FD548B" w:rsidP="00553346">
            <w:pPr>
              <w:spacing w:line="228" w:lineRule="auto"/>
              <w:jc w:val="both"/>
              <w:rPr>
                <w:bCs/>
                <w:i/>
                <w:sz w:val="26"/>
                <w:szCs w:val="26"/>
                <w:lang w:val="vi-VN"/>
              </w:rPr>
            </w:pPr>
            <w:r w:rsidRPr="00983F55">
              <w:rPr>
                <w:i/>
                <w:sz w:val="26"/>
                <w:szCs w:val="26"/>
                <w:lang w:val="vi-VN"/>
              </w:rPr>
              <w:t xml:space="preserve">- Thời hạn </w:t>
            </w:r>
            <w:r w:rsidRPr="00983F55">
              <w:rPr>
                <w:bCs/>
                <w:i/>
                <w:sz w:val="26"/>
                <w:szCs w:val="26"/>
                <w:lang w:val="vi-VN"/>
              </w:rPr>
              <w:t>kiểm tra, cấp</w:t>
            </w:r>
            <w:r w:rsidRPr="00983F55">
              <w:rPr>
                <w:bCs/>
                <w:i/>
                <w:sz w:val="26"/>
                <w:szCs w:val="26"/>
              </w:rPr>
              <w:t xml:space="preserve"> lại</w:t>
            </w:r>
            <w:r w:rsidRPr="00983F55">
              <w:rPr>
                <w:bCs/>
                <w:i/>
                <w:sz w:val="26"/>
                <w:szCs w:val="26"/>
                <w:lang w:val="vi-VN"/>
              </w:rPr>
              <w:t xml:space="preserve"> giấy phép môi trường: </w:t>
            </w:r>
          </w:p>
          <w:p w14:paraId="0DB8E080" w14:textId="77777777" w:rsidR="00FD548B" w:rsidRPr="00983F55" w:rsidRDefault="00FD548B" w:rsidP="00553346">
            <w:pPr>
              <w:spacing w:line="228" w:lineRule="auto"/>
              <w:jc w:val="both"/>
              <w:rPr>
                <w:bCs/>
                <w:sz w:val="26"/>
                <w:szCs w:val="26"/>
                <w:lang w:val="vi-VN"/>
              </w:rPr>
            </w:pPr>
            <w:r w:rsidRPr="00983F55">
              <w:rPr>
                <w:bCs/>
                <w:iCs/>
                <w:sz w:val="26"/>
                <w:szCs w:val="26"/>
              </w:rPr>
              <w:lastRenderedPageBreak/>
              <w:t xml:space="preserve">+ Tối đa </w:t>
            </w:r>
            <w:r w:rsidRPr="00983F55">
              <w:rPr>
                <w:bCs/>
                <w:iCs/>
                <w:sz w:val="26"/>
                <w:szCs w:val="26"/>
                <w:lang w:val="vi-VN"/>
              </w:rPr>
              <w:t>20</w:t>
            </w:r>
            <w:r w:rsidRPr="00983F55">
              <w:rPr>
                <w:bCs/>
                <w:iCs/>
                <w:sz w:val="26"/>
                <w:szCs w:val="26"/>
              </w:rPr>
              <w:t xml:space="preserve"> (hai mươi)</w:t>
            </w:r>
            <w:r w:rsidRPr="00983F55">
              <w:rPr>
                <w:bCs/>
                <w:iCs/>
                <w:sz w:val="26"/>
                <w:szCs w:val="26"/>
                <w:lang w:val="vi-VN"/>
              </w:rPr>
              <w:t xml:space="preserve"> </w:t>
            </w:r>
            <w:r>
              <w:rPr>
                <w:bCs/>
                <w:iCs/>
                <w:sz w:val="26"/>
                <w:szCs w:val="26"/>
                <w:lang w:val="vi-VN"/>
              </w:rPr>
              <w:t>ngày</w:t>
            </w:r>
            <w:r w:rsidRPr="00983F55">
              <w:rPr>
                <w:bCs/>
                <w:sz w:val="26"/>
                <w:szCs w:val="26"/>
              </w:rPr>
              <w:t xml:space="preserve"> </w:t>
            </w:r>
            <w:r w:rsidRPr="00983F55">
              <w:rPr>
                <w:bCs/>
                <w:iCs/>
                <w:sz w:val="26"/>
                <w:szCs w:val="26"/>
                <w:lang w:val="vi-VN"/>
              </w:rPr>
              <w:t>kể từ ngày nhận được hồ sơ đầy đủ, hợp</w:t>
            </w:r>
            <w:r w:rsidRPr="00983F55">
              <w:rPr>
                <w:bCs/>
                <w:sz w:val="26"/>
                <w:szCs w:val="26"/>
                <w:lang w:val="vi-VN"/>
              </w:rPr>
              <w:t xml:space="preserve"> lệ </w:t>
            </w:r>
            <w:r w:rsidRPr="00983F55">
              <w:rPr>
                <w:bCs/>
                <w:sz w:val="26"/>
                <w:szCs w:val="26"/>
              </w:rPr>
              <w:t>đ</w:t>
            </w:r>
            <w:r w:rsidRPr="00983F55">
              <w:rPr>
                <w:bCs/>
                <w:sz w:val="26"/>
                <w:szCs w:val="26"/>
                <w:lang w:val="vi-VN"/>
              </w:rPr>
              <w:t>ối với trường hợp (</w:t>
            </w:r>
            <w:r w:rsidRPr="00983F55">
              <w:rPr>
                <w:bCs/>
                <w:sz w:val="26"/>
                <w:szCs w:val="26"/>
                <w:lang w:val="en-US"/>
              </w:rPr>
              <w:t>i</w:t>
            </w:r>
            <w:r w:rsidRPr="00983F55">
              <w:rPr>
                <w:bCs/>
                <w:sz w:val="26"/>
                <w:szCs w:val="26"/>
                <w:lang w:val="vi-VN"/>
              </w:rPr>
              <w:t>) dưới đây.</w:t>
            </w:r>
          </w:p>
          <w:p w14:paraId="08894E45" w14:textId="77777777" w:rsidR="00FD548B" w:rsidRPr="00983F55" w:rsidRDefault="00FD548B" w:rsidP="00553346">
            <w:pPr>
              <w:spacing w:line="228" w:lineRule="auto"/>
              <w:jc w:val="both"/>
              <w:rPr>
                <w:bCs/>
                <w:sz w:val="26"/>
                <w:szCs w:val="26"/>
                <w:lang w:val="vi-VN"/>
              </w:rPr>
            </w:pPr>
            <w:r w:rsidRPr="00983F55">
              <w:rPr>
                <w:bCs/>
                <w:sz w:val="26"/>
                <w:szCs w:val="26"/>
                <w:lang w:val="en-US"/>
              </w:rPr>
              <w:t>+</w:t>
            </w:r>
            <w:r w:rsidRPr="00983F55">
              <w:rPr>
                <w:bCs/>
                <w:sz w:val="26"/>
                <w:szCs w:val="26"/>
                <w:lang w:val="vi-VN"/>
              </w:rPr>
              <w:t xml:space="preserve"> </w:t>
            </w:r>
            <w:r w:rsidRPr="00983F55">
              <w:rPr>
                <w:bCs/>
                <w:iCs/>
                <w:sz w:val="26"/>
                <w:szCs w:val="26"/>
              </w:rPr>
              <w:t xml:space="preserve">Tối đa </w:t>
            </w:r>
            <w:r w:rsidRPr="00983F55">
              <w:rPr>
                <w:bCs/>
                <w:iCs/>
                <w:sz w:val="26"/>
                <w:szCs w:val="26"/>
                <w:lang w:val="vi-VN"/>
              </w:rPr>
              <w:t>30</w:t>
            </w:r>
            <w:r w:rsidRPr="00983F55">
              <w:rPr>
                <w:bCs/>
                <w:iCs/>
                <w:sz w:val="26"/>
                <w:szCs w:val="26"/>
              </w:rPr>
              <w:t xml:space="preserve"> (ba mươi)</w:t>
            </w:r>
            <w:r w:rsidRPr="00983F55">
              <w:rPr>
                <w:bCs/>
                <w:iCs/>
                <w:sz w:val="26"/>
                <w:szCs w:val="26"/>
                <w:lang w:val="vi-VN"/>
              </w:rPr>
              <w:t xml:space="preserve"> </w:t>
            </w:r>
            <w:r>
              <w:rPr>
                <w:bCs/>
                <w:iCs/>
                <w:sz w:val="26"/>
                <w:szCs w:val="26"/>
                <w:lang w:val="vi-VN"/>
              </w:rPr>
              <w:t>ngày</w:t>
            </w:r>
            <w:r w:rsidRPr="00983F55">
              <w:rPr>
                <w:bCs/>
                <w:sz w:val="26"/>
                <w:szCs w:val="26"/>
              </w:rPr>
              <w:t xml:space="preserve"> </w:t>
            </w:r>
            <w:r w:rsidRPr="00983F55">
              <w:rPr>
                <w:bCs/>
                <w:iCs/>
                <w:sz w:val="26"/>
                <w:szCs w:val="26"/>
                <w:lang w:val="vi-VN"/>
              </w:rPr>
              <w:t>kể từ ngày nhận được hồ sơ đầy đủ, hợp</w:t>
            </w:r>
            <w:r w:rsidRPr="00983F55">
              <w:rPr>
                <w:bCs/>
                <w:sz w:val="26"/>
                <w:szCs w:val="26"/>
                <w:lang w:val="vi-VN"/>
              </w:rPr>
              <w:t xml:space="preserve"> lệ </w:t>
            </w:r>
            <w:r w:rsidRPr="00983F55">
              <w:rPr>
                <w:bCs/>
                <w:sz w:val="26"/>
                <w:szCs w:val="26"/>
              </w:rPr>
              <w:t>đ</w:t>
            </w:r>
            <w:r w:rsidRPr="00983F55">
              <w:rPr>
                <w:bCs/>
                <w:sz w:val="26"/>
                <w:szCs w:val="26"/>
                <w:lang w:val="vi-VN"/>
              </w:rPr>
              <w:t>ối với trường hợp (</w:t>
            </w:r>
            <w:r w:rsidRPr="00983F55">
              <w:rPr>
                <w:bCs/>
                <w:sz w:val="26"/>
                <w:szCs w:val="26"/>
                <w:lang w:val="en-US"/>
              </w:rPr>
              <w:t>ii</w:t>
            </w:r>
            <w:r w:rsidRPr="00983F55">
              <w:rPr>
                <w:bCs/>
                <w:sz w:val="26"/>
                <w:szCs w:val="26"/>
                <w:lang w:val="vi-VN"/>
              </w:rPr>
              <w:t xml:space="preserve">) dưới đây </w:t>
            </w:r>
            <w:r w:rsidRPr="00983F55">
              <w:rPr>
                <w:bCs/>
                <w:sz w:val="26"/>
                <w:szCs w:val="26"/>
              </w:rPr>
              <w:t>(trong đó,</w:t>
            </w:r>
            <w:r w:rsidRPr="00983F55">
              <w:rPr>
                <w:bCs/>
                <w:sz w:val="26"/>
                <w:szCs w:val="26"/>
                <w:lang w:val="vi-VN"/>
              </w:rPr>
              <w:t xml:space="preserve"> </w:t>
            </w:r>
            <w:r w:rsidRPr="00983F55">
              <w:rPr>
                <w:bCs/>
                <w:iCs/>
                <w:sz w:val="26"/>
                <w:szCs w:val="26"/>
              </w:rPr>
              <w:t xml:space="preserve">tối đa </w:t>
            </w:r>
            <w:r w:rsidRPr="00983F55">
              <w:rPr>
                <w:bCs/>
                <w:sz w:val="26"/>
                <w:szCs w:val="26"/>
                <w:lang w:val="vi-VN"/>
              </w:rPr>
              <w:t xml:space="preserve">15 </w:t>
            </w:r>
            <w:r>
              <w:rPr>
                <w:bCs/>
                <w:sz w:val="26"/>
                <w:szCs w:val="26"/>
                <w:lang w:val="vi-VN"/>
              </w:rPr>
              <w:t>ngày</w:t>
            </w:r>
            <w:r w:rsidRPr="00983F55">
              <w:rPr>
                <w:bCs/>
                <w:sz w:val="26"/>
                <w:szCs w:val="26"/>
              </w:rPr>
              <w:t xml:space="preserve"> </w:t>
            </w:r>
            <w:r w:rsidRPr="00983F55">
              <w:rPr>
                <w:bCs/>
                <w:sz w:val="26"/>
                <w:szCs w:val="26"/>
                <w:lang w:val="vi-VN"/>
              </w:rPr>
              <w:t>kể từ ngày nhận được hồ sơ đầy đủ, hợp lệ đối với các trường hợp sau đây:</w:t>
            </w:r>
          </w:p>
          <w:p w14:paraId="168C5049" w14:textId="77777777" w:rsidR="00FD548B" w:rsidRPr="00983F55" w:rsidRDefault="00FD548B" w:rsidP="00553346">
            <w:pPr>
              <w:spacing w:line="228" w:lineRule="auto"/>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không thuộc đối tượng phải vận hành thử nghiệm công trình xử lý chất thải;</w:t>
            </w:r>
          </w:p>
          <w:p w14:paraId="1FF0C23C" w14:textId="77777777" w:rsidR="00FD548B" w:rsidRPr="00983F55" w:rsidRDefault="00FD548B" w:rsidP="00553346">
            <w:pPr>
              <w:spacing w:line="228" w:lineRule="auto"/>
              <w:jc w:val="both"/>
              <w:rPr>
                <w:bCs/>
                <w:sz w:val="26"/>
                <w:szCs w:val="26"/>
                <w:lang w:val="vi-VN"/>
              </w:rPr>
            </w:pPr>
            <w:r w:rsidRPr="00983F55">
              <w:rPr>
                <w:bCs/>
                <w:sz w:val="26"/>
                <w:szCs w:val="26"/>
                <w:lang w:val="vi-VN"/>
              </w:rPr>
              <w:sym w:font="Symbol" w:char="F0B7"/>
            </w:r>
            <w:r w:rsidRPr="00983F55">
              <w:rPr>
                <w:bCs/>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r w:rsidRPr="00983F55">
              <w:rPr>
                <w:bCs/>
                <w:sz w:val="26"/>
                <w:szCs w:val="26"/>
              </w:rPr>
              <w:t>)</w:t>
            </w:r>
            <w:r w:rsidRPr="00983F55">
              <w:rPr>
                <w:bCs/>
                <w:sz w:val="26"/>
                <w:szCs w:val="26"/>
                <w:lang w:val="vi-VN"/>
              </w:rPr>
              <w:t>.</w:t>
            </w:r>
          </w:p>
          <w:p w14:paraId="725836BC" w14:textId="77777777" w:rsidR="00FD548B" w:rsidRPr="00983F55" w:rsidRDefault="00FD548B" w:rsidP="00553346">
            <w:pPr>
              <w:widowControl w:val="0"/>
              <w:spacing w:line="228" w:lineRule="auto"/>
              <w:jc w:val="both"/>
              <w:rPr>
                <w:b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Align w:val="center"/>
          </w:tcPr>
          <w:p w14:paraId="3D38BA51" w14:textId="77777777" w:rsidR="00FD548B" w:rsidRPr="00983F55" w:rsidRDefault="00FD548B" w:rsidP="00553346">
            <w:pPr>
              <w:spacing w:line="228" w:lineRule="auto"/>
              <w:jc w:val="both"/>
              <w:rPr>
                <w:bCs/>
                <w:sz w:val="26"/>
                <w:szCs w:val="26"/>
                <w:lang w:val="vi-VN"/>
              </w:rPr>
            </w:pPr>
            <w:r w:rsidRPr="00983F55">
              <w:rPr>
                <w:sz w:val="26"/>
                <w:szCs w:val="26"/>
              </w:rPr>
              <w:lastRenderedPageBreak/>
              <w:t>- Nộp trực tuyến t</w:t>
            </w:r>
            <w:r w:rsidRPr="00983F55">
              <w:rPr>
                <w:sz w:val="26"/>
                <w:szCs w:val="26"/>
                <w:lang w:val="vi-VN"/>
              </w:rPr>
              <w:t>hông qua hệ thống dịch vụ công trực tuyến mức độ 4 của cơ quan cấp phép (bắt buộc</w:t>
            </w:r>
            <w:r w:rsidRPr="00983F55">
              <w:rPr>
                <w:sz w:val="26"/>
                <w:szCs w:val="26"/>
                <w:lang w:val="en-US"/>
              </w:rPr>
              <w:t>)</w:t>
            </w:r>
            <w:r w:rsidRPr="00983F55">
              <w:rPr>
                <w:sz w:val="26"/>
                <w:szCs w:val="26"/>
                <w:lang w:val="vi-VN"/>
              </w:rPr>
              <w:t xml:space="preserve"> </w:t>
            </w:r>
            <w:r w:rsidRPr="00983F55">
              <w:rPr>
                <w:bCs/>
                <w:sz w:val="26"/>
                <w:szCs w:val="26"/>
                <w:lang w:val="vi-VN"/>
              </w:rPr>
              <w:t xml:space="preserve">đối với các </w:t>
            </w:r>
            <w:r w:rsidRPr="00983F55">
              <w:rPr>
                <w:bCs/>
                <w:sz w:val="26"/>
                <w:szCs w:val="26"/>
                <w:lang w:val="vi-VN"/>
              </w:rPr>
              <w:lastRenderedPageBreak/>
              <w:t>trường hợp sau đây:</w:t>
            </w:r>
          </w:p>
          <w:p w14:paraId="44507E2E" w14:textId="77777777" w:rsidR="00FD548B" w:rsidRPr="00983F55" w:rsidRDefault="00FD548B" w:rsidP="00553346">
            <w:pPr>
              <w:spacing w:line="228" w:lineRule="auto"/>
              <w:jc w:val="both"/>
              <w:rPr>
                <w:bCs/>
                <w:sz w:val="26"/>
                <w:szCs w:val="26"/>
                <w:lang w:val="vi-VN"/>
              </w:rPr>
            </w:pPr>
            <w:r w:rsidRPr="00983F55">
              <w:rPr>
                <w:bCs/>
                <w:sz w:val="26"/>
                <w:szCs w:val="26"/>
                <w:lang w:val="en-US"/>
              </w:rPr>
              <w:t xml:space="preserve">+ </w:t>
            </w:r>
            <w:r w:rsidRPr="00983F55">
              <w:rPr>
                <w:bCs/>
                <w:sz w:val="26"/>
                <w:szCs w:val="26"/>
                <w:lang w:val="vi-VN"/>
              </w:rPr>
              <w:t>Dự án đầu tư, cơ sở không thuộc đối tượng phải vận hành thử nghiệm công trình xử lý chất thải;</w:t>
            </w:r>
          </w:p>
          <w:p w14:paraId="5F0592DC" w14:textId="77777777" w:rsidR="00FD548B" w:rsidRPr="00983F55" w:rsidRDefault="00FD548B" w:rsidP="00553346">
            <w:pPr>
              <w:spacing w:line="228" w:lineRule="auto"/>
              <w:jc w:val="both"/>
              <w:rPr>
                <w:sz w:val="26"/>
                <w:szCs w:val="26"/>
                <w:lang w:val="vi-VN"/>
              </w:rPr>
            </w:pPr>
            <w:r w:rsidRPr="00983F55">
              <w:rPr>
                <w:bCs/>
                <w:sz w:val="26"/>
                <w:szCs w:val="26"/>
                <w:lang w:val="en-US"/>
              </w:rPr>
              <w:t xml:space="preserve">+ </w:t>
            </w:r>
            <w:r w:rsidRPr="00983F55">
              <w:rPr>
                <w:bCs/>
                <w:sz w:val="26"/>
                <w:szCs w:val="26"/>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 xml:space="preserve">số 08/2022/NĐ-CP). </w:t>
            </w:r>
          </w:p>
          <w:p w14:paraId="73DFEE31" w14:textId="77777777" w:rsidR="00FD548B" w:rsidRPr="00983F55" w:rsidRDefault="00FD548B" w:rsidP="00553346">
            <w:pPr>
              <w:pStyle w:val="Bodytext80"/>
              <w:shd w:val="clear" w:color="auto" w:fill="auto"/>
              <w:spacing w:after="0" w:line="228" w:lineRule="auto"/>
              <w:ind w:firstLine="50"/>
              <w:jc w:val="both"/>
              <w:rPr>
                <w:rFonts w:eastAsia="Times New Roman"/>
                <w:bCs/>
                <w:iCs/>
                <w:sz w:val="26"/>
                <w:szCs w:val="26"/>
              </w:rPr>
            </w:pPr>
            <w:r w:rsidRPr="00983F55">
              <w:rPr>
                <w:rFonts w:eastAsia="Times New Roman"/>
                <w:bCs/>
                <w:iCs/>
                <w:sz w:val="26"/>
                <w:szCs w:val="26"/>
              </w:rPr>
              <w:t xml:space="preserve">- Nộp hồ sơ trực tiếp hoặc qua dịch vụ bưu chính công ích đến Trung tâm Phục vụ hành chính công tỉnh (Số 01 Lê Lai, phường Vĩnh </w:t>
            </w:r>
            <w:r w:rsidRPr="00983F55">
              <w:rPr>
                <w:rFonts w:eastAsia="Times New Roman"/>
                <w:bCs/>
                <w:iCs/>
                <w:sz w:val="26"/>
                <w:szCs w:val="26"/>
              </w:rPr>
              <w:lastRenderedPageBreak/>
              <w:t>Ninh, thành phố Huế).</w:t>
            </w:r>
          </w:p>
          <w:p w14:paraId="70C1B9B2" w14:textId="5FF642F8" w:rsidR="00FD548B" w:rsidRPr="00983F55" w:rsidRDefault="00623680" w:rsidP="00553346">
            <w:pPr>
              <w:spacing w:line="228" w:lineRule="auto"/>
              <w:jc w:val="both"/>
              <w:rPr>
                <w:sz w:val="28"/>
                <w:lang w:val="vi-VN"/>
              </w:rPr>
            </w:pPr>
            <w:r w:rsidRPr="00983F55">
              <w:rPr>
                <w:bCs/>
                <w:sz w:val="26"/>
                <w:szCs w:val="26"/>
              </w:rPr>
              <w:t xml:space="preserve">- </w:t>
            </w:r>
            <w:r w:rsidRPr="00623680">
              <w:rPr>
                <w:bCs/>
                <w:iCs/>
                <w:sz w:val="26"/>
                <w:szCs w:val="26"/>
                <w:lang w:val="en-US" w:eastAsia="en-US"/>
              </w:rPr>
              <w:t>Nộp hồ sơ trực tuyến trên Hệ thống thông tin giải quyết TTHC tỉnh hoặc Cổng Dịch vụ công quốc gia</w:t>
            </w:r>
          </w:p>
        </w:tc>
        <w:tc>
          <w:tcPr>
            <w:tcW w:w="1559" w:type="dxa"/>
            <w:vMerge/>
            <w:vAlign w:val="center"/>
          </w:tcPr>
          <w:p w14:paraId="52FDD115" w14:textId="77777777" w:rsidR="00FD548B" w:rsidRPr="00983F55" w:rsidRDefault="00FD548B" w:rsidP="00553346">
            <w:pPr>
              <w:spacing w:line="228" w:lineRule="auto"/>
              <w:jc w:val="center"/>
              <w:rPr>
                <w:b/>
                <w:sz w:val="26"/>
                <w:szCs w:val="26"/>
              </w:rPr>
            </w:pPr>
          </w:p>
        </w:tc>
        <w:tc>
          <w:tcPr>
            <w:tcW w:w="2410" w:type="dxa"/>
            <w:vMerge/>
            <w:vAlign w:val="center"/>
          </w:tcPr>
          <w:p w14:paraId="6E4AF05D" w14:textId="77777777" w:rsidR="00FD548B" w:rsidRPr="00983F55" w:rsidRDefault="00FD548B" w:rsidP="00553346">
            <w:pPr>
              <w:spacing w:line="228" w:lineRule="auto"/>
              <w:jc w:val="center"/>
              <w:rPr>
                <w:b/>
                <w:sz w:val="26"/>
                <w:szCs w:val="26"/>
                <w:lang w:val="es-ES"/>
              </w:rPr>
            </w:pPr>
          </w:p>
        </w:tc>
        <w:tc>
          <w:tcPr>
            <w:tcW w:w="1559" w:type="dxa"/>
            <w:vMerge/>
            <w:vAlign w:val="center"/>
          </w:tcPr>
          <w:p w14:paraId="4BF4028A" w14:textId="77777777" w:rsidR="00FD548B" w:rsidRPr="00983F55" w:rsidRDefault="00FD548B" w:rsidP="00553346">
            <w:pPr>
              <w:spacing w:line="228" w:lineRule="auto"/>
              <w:jc w:val="center"/>
              <w:rPr>
                <w:b/>
                <w:sz w:val="26"/>
                <w:szCs w:val="26"/>
              </w:rPr>
            </w:pPr>
          </w:p>
        </w:tc>
      </w:tr>
      <w:tr w:rsidR="00FD548B" w:rsidRPr="00983F55" w14:paraId="38C77F62" w14:textId="77777777" w:rsidTr="00EF5095">
        <w:tc>
          <w:tcPr>
            <w:tcW w:w="708" w:type="dxa"/>
            <w:vAlign w:val="center"/>
          </w:tcPr>
          <w:p w14:paraId="38CFA43B" w14:textId="77777777" w:rsidR="00FD548B" w:rsidRPr="00983F55" w:rsidRDefault="00FD548B" w:rsidP="00EF5095">
            <w:pPr>
              <w:jc w:val="center"/>
              <w:rPr>
                <w:bCs/>
                <w:sz w:val="26"/>
                <w:szCs w:val="26"/>
                <w:lang w:val="es-ES"/>
              </w:rPr>
            </w:pPr>
            <w:r>
              <w:rPr>
                <w:sz w:val="26"/>
                <w:szCs w:val="26"/>
              </w:rPr>
              <w:lastRenderedPageBreak/>
              <w:t>7</w:t>
            </w:r>
          </w:p>
        </w:tc>
        <w:tc>
          <w:tcPr>
            <w:tcW w:w="1986" w:type="dxa"/>
            <w:vAlign w:val="center"/>
          </w:tcPr>
          <w:p w14:paraId="10DC37CA" w14:textId="77777777" w:rsidR="00FD548B" w:rsidRPr="00983F55" w:rsidRDefault="00FD548B" w:rsidP="00EF5095">
            <w:pPr>
              <w:jc w:val="both"/>
              <w:rPr>
                <w:sz w:val="26"/>
                <w:szCs w:val="26"/>
                <w:shd w:val="clear" w:color="auto" w:fill="FFFFFF"/>
              </w:rPr>
            </w:pPr>
            <w:r w:rsidRPr="00983F55">
              <w:rPr>
                <w:sz w:val="26"/>
                <w:szCs w:val="26"/>
                <w:shd w:val="clear" w:color="auto" w:fill="FFFFFF"/>
              </w:rPr>
              <w:t>Thẩm định báo cáo đánh giá tác động môi trường (Cấp tỉnh)</w:t>
            </w:r>
          </w:p>
          <w:p w14:paraId="6B54F761" w14:textId="37D0F636" w:rsidR="00FD548B" w:rsidRPr="00A51D83" w:rsidRDefault="00A51D83" w:rsidP="00EF5095">
            <w:pPr>
              <w:jc w:val="both"/>
              <w:rPr>
                <w:sz w:val="26"/>
                <w:szCs w:val="26"/>
              </w:rPr>
            </w:pPr>
            <w:r w:rsidRPr="00A51D83">
              <w:rPr>
                <w:b/>
                <w:sz w:val="26"/>
                <w:szCs w:val="26"/>
              </w:rPr>
              <w:t>(</w:t>
            </w:r>
            <w:hyperlink r:id="rId22" w:history="1">
              <w:r w:rsidR="00FD548B" w:rsidRPr="00A51D83">
                <w:rPr>
                  <w:rStyle w:val="Hyperlink"/>
                  <w:b/>
                  <w:bCs/>
                  <w:color w:val="auto"/>
                  <w:sz w:val="26"/>
                  <w:szCs w:val="26"/>
                  <w:u w:val="none"/>
                  <w:bdr w:val="none" w:sz="0" w:space="0" w:color="auto" w:frame="1"/>
                  <w:shd w:val="clear" w:color="auto" w:fill="FFFFFF"/>
                </w:rPr>
                <w:t>1.010733</w:t>
              </w:r>
            </w:hyperlink>
            <w:r w:rsidRPr="00A51D83">
              <w:rPr>
                <w:rStyle w:val="Hyperlink"/>
                <w:b/>
                <w:bCs/>
                <w:color w:val="auto"/>
                <w:sz w:val="26"/>
                <w:szCs w:val="26"/>
                <w:u w:val="none"/>
                <w:bdr w:val="none" w:sz="0" w:space="0" w:color="auto" w:frame="1"/>
                <w:shd w:val="clear" w:color="auto" w:fill="FFFFFF"/>
              </w:rPr>
              <w:t>)</w:t>
            </w:r>
          </w:p>
        </w:tc>
        <w:tc>
          <w:tcPr>
            <w:tcW w:w="3856" w:type="dxa"/>
            <w:vAlign w:val="center"/>
          </w:tcPr>
          <w:p w14:paraId="35A32A84" w14:textId="77777777" w:rsidR="00FD548B" w:rsidRPr="00983F55" w:rsidRDefault="00FD548B" w:rsidP="00553346">
            <w:pPr>
              <w:widowControl w:val="0"/>
              <w:shd w:val="clear" w:color="auto" w:fill="FFFFFF"/>
              <w:spacing w:line="228" w:lineRule="auto"/>
              <w:jc w:val="both"/>
              <w:rPr>
                <w:iCs/>
                <w:sz w:val="26"/>
                <w:szCs w:val="26"/>
              </w:rPr>
            </w:pPr>
            <w:r w:rsidRPr="00983F55">
              <w:rPr>
                <w:iCs/>
                <w:sz w:val="26"/>
                <w:szCs w:val="26"/>
              </w:rPr>
              <w:t xml:space="preserve">Tổng thời gian giải quyết thủ tục hành chính: tối đa </w:t>
            </w:r>
            <w:r w:rsidRPr="00983F55">
              <w:rPr>
                <w:b/>
                <w:bCs/>
                <w:iCs/>
                <w:sz w:val="26"/>
                <w:szCs w:val="26"/>
              </w:rPr>
              <w:t>50</w:t>
            </w:r>
            <w:r w:rsidRPr="00983F55">
              <w:rPr>
                <w:iCs/>
                <w:sz w:val="26"/>
                <w:szCs w:val="26"/>
              </w:rPr>
              <w:t xml:space="preserve"> </w:t>
            </w:r>
            <w:r>
              <w:rPr>
                <w:iCs/>
                <w:sz w:val="26"/>
                <w:szCs w:val="26"/>
              </w:rPr>
              <w:t>ngày</w:t>
            </w:r>
            <w:r w:rsidRPr="00983F55">
              <w:rPr>
                <w:iCs/>
                <w:sz w:val="26"/>
                <w:szCs w:val="26"/>
              </w:rPr>
              <w:t xml:space="preserve">, cụ thể như sau: </w:t>
            </w:r>
          </w:p>
          <w:p w14:paraId="4FA2E18B" w14:textId="77777777" w:rsidR="00FD548B" w:rsidRPr="00983F55" w:rsidRDefault="00FD548B" w:rsidP="00553346">
            <w:pPr>
              <w:widowControl w:val="0"/>
              <w:spacing w:line="228" w:lineRule="auto"/>
              <w:jc w:val="both"/>
              <w:rPr>
                <w:sz w:val="26"/>
                <w:szCs w:val="26"/>
              </w:rPr>
            </w:pPr>
            <w:r w:rsidRPr="00983F55">
              <w:rPr>
                <w:sz w:val="26"/>
                <w:szCs w:val="26"/>
                <w:lang w:val="vi-VN"/>
              </w:rPr>
              <w:t xml:space="preserve">- </w:t>
            </w:r>
            <w:r w:rsidRPr="00983F55">
              <w:rPr>
                <w:i/>
                <w:sz w:val="26"/>
                <w:szCs w:val="26"/>
                <w:lang w:val="vi-VN"/>
              </w:rPr>
              <w:t>Thời hạn kiểm tra, trả lời về tính đầy đủ</w:t>
            </w:r>
            <w:r w:rsidRPr="00983F55">
              <w:rPr>
                <w:i/>
                <w:sz w:val="26"/>
                <w:szCs w:val="26"/>
              </w:rPr>
              <w:t>,</w:t>
            </w:r>
            <w:r w:rsidRPr="00983F55">
              <w:rPr>
                <w:i/>
                <w:sz w:val="26"/>
                <w:szCs w:val="26"/>
                <w:lang w:val="vi-VN"/>
              </w:rPr>
              <w:t xml:space="preserve"> hợp lệ của hồ sơ:</w:t>
            </w:r>
            <w:r w:rsidRPr="00983F55">
              <w:rPr>
                <w:sz w:val="26"/>
                <w:szCs w:val="26"/>
                <w:lang w:val="vi-VN"/>
              </w:rPr>
              <w:t xml:space="preserve"> </w:t>
            </w:r>
            <w:r w:rsidRPr="00983F55">
              <w:rPr>
                <w:sz w:val="26"/>
                <w:szCs w:val="26"/>
              </w:rPr>
              <w:t>không quy định.</w:t>
            </w:r>
          </w:p>
          <w:p w14:paraId="36B3784C" w14:textId="77777777" w:rsidR="00FD548B" w:rsidRPr="00983F55" w:rsidRDefault="00FD548B" w:rsidP="00553346">
            <w:pPr>
              <w:widowControl w:val="0"/>
              <w:spacing w:line="228" w:lineRule="auto"/>
              <w:jc w:val="both"/>
              <w:rPr>
                <w:sz w:val="26"/>
                <w:szCs w:val="26"/>
              </w:rPr>
            </w:pPr>
            <w:r w:rsidRPr="00983F55">
              <w:rPr>
                <w:i/>
                <w:iCs/>
                <w:sz w:val="26"/>
                <w:szCs w:val="26"/>
                <w:lang w:val="vi-VN"/>
              </w:rPr>
              <w:t>- Thời hạn thẩm định báo cáo đánh giá tác động môi trường:</w:t>
            </w:r>
            <w:r w:rsidRPr="00983F55">
              <w:rPr>
                <w:i/>
                <w:iCs/>
                <w:spacing w:val="-8"/>
                <w:sz w:val="26"/>
                <w:szCs w:val="26"/>
                <w:lang w:val="vi-VN"/>
              </w:rPr>
              <w:t xml:space="preserve"> </w:t>
            </w:r>
            <w:r w:rsidRPr="00983F55">
              <w:rPr>
                <w:sz w:val="26"/>
                <w:szCs w:val="26"/>
              </w:rPr>
              <w:t xml:space="preserve">Tối đa là </w:t>
            </w:r>
            <w:r w:rsidRPr="00983F55">
              <w:rPr>
                <w:b/>
                <w:bCs/>
                <w:sz w:val="26"/>
                <w:szCs w:val="26"/>
              </w:rPr>
              <w:t xml:space="preserve">30 </w:t>
            </w:r>
            <w:r w:rsidRPr="00983F55">
              <w:rPr>
                <w:sz w:val="26"/>
                <w:szCs w:val="26"/>
              </w:rPr>
              <w:t xml:space="preserve">(ba mươi) ngày kể từ ngày nhận được hồ sơ đầy đủ, hợp lệ đối với trường hợp thẩm định báo cáo đánh giá tác động môi trường của các dự án </w:t>
            </w:r>
            <w:r w:rsidRPr="00983F55">
              <w:rPr>
                <w:sz w:val="26"/>
                <w:szCs w:val="26"/>
                <w:shd w:val="clear" w:color="auto" w:fill="FFFFFF"/>
              </w:rPr>
              <w:t>đầu tư nhóm II quy định tại các điểm c, d, đ và e khoản 4 Điều 28 của Luật Bảo vệ môi trường thuộc thẩm quyền thẩm định của UBND tỉnh (quy định tại khoản 3 Điều 35 của Luật Bảo vệ môi trường)</w:t>
            </w:r>
            <w:r w:rsidRPr="00983F55">
              <w:rPr>
                <w:sz w:val="26"/>
                <w:szCs w:val="26"/>
              </w:rPr>
              <w:t>.</w:t>
            </w:r>
          </w:p>
          <w:p w14:paraId="1E1ADD8B" w14:textId="77777777" w:rsidR="00FD548B" w:rsidRPr="00983F55" w:rsidRDefault="00FD548B" w:rsidP="00553346">
            <w:pPr>
              <w:widowControl w:val="0"/>
              <w:spacing w:line="228" w:lineRule="auto"/>
              <w:jc w:val="both"/>
              <w:rPr>
                <w:sz w:val="26"/>
                <w:szCs w:val="26"/>
              </w:rPr>
            </w:pPr>
            <w:r w:rsidRPr="00983F55">
              <w:rPr>
                <w:sz w:val="26"/>
                <w:szCs w:val="26"/>
              </w:rPr>
              <w:t xml:space="preserve">- </w:t>
            </w:r>
            <w:r w:rsidRPr="00983F55">
              <w:rPr>
                <w:i/>
                <w:sz w:val="26"/>
                <w:szCs w:val="26"/>
              </w:rPr>
              <w:t>Thời điểm thông báo kết quả:</w:t>
            </w:r>
            <w:r w:rsidRPr="00983F55">
              <w:rPr>
                <w:sz w:val="26"/>
                <w:szCs w:val="26"/>
              </w:rPr>
              <w:t xml:space="preserve"> trong thời hạn thẩm định.</w:t>
            </w:r>
          </w:p>
          <w:p w14:paraId="07B1E07C" w14:textId="77777777" w:rsidR="00FD548B" w:rsidRPr="00983F55" w:rsidRDefault="00FD548B" w:rsidP="00553346">
            <w:pPr>
              <w:widowControl w:val="0"/>
              <w:spacing w:line="228" w:lineRule="auto"/>
              <w:jc w:val="both"/>
              <w:rPr>
                <w:sz w:val="26"/>
                <w:szCs w:val="26"/>
              </w:rPr>
            </w:pPr>
            <w:r w:rsidRPr="00983F55">
              <w:rPr>
                <w:i/>
                <w:sz w:val="26"/>
                <w:szCs w:val="26"/>
              </w:rPr>
              <w:t xml:space="preserve">- Thời hạn phê duyệt báo cáo đánh giá tác động môi trường: </w:t>
            </w:r>
            <w:r w:rsidRPr="00983F55">
              <w:rPr>
                <w:sz w:val="26"/>
                <w:szCs w:val="26"/>
              </w:rPr>
              <w:t xml:space="preserve">tối đa </w:t>
            </w:r>
            <w:r w:rsidRPr="00983F55">
              <w:rPr>
                <w:b/>
                <w:bCs/>
                <w:sz w:val="26"/>
                <w:szCs w:val="26"/>
              </w:rPr>
              <w:t xml:space="preserve">20 </w:t>
            </w:r>
            <w:r w:rsidRPr="00983F55">
              <w:rPr>
                <w:sz w:val="26"/>
                <w:szCs w:val="26"/>
              </w:rPr>
              <w:t xml:space="preserve">(hai mươi) ngày kể từ ngày </w:t>
            </w:r>
            <w:r w:rsidRPr="00983F55">
              <w:rPr>
                <w:sz w:val="26"/>
                <w:szCs w:val="26"/>
              </w:rPr>
              <w:lastRenderedPageBreak/>
              <w:t>nhận được hồ sơ</w:t>
            </w:r>
            <w:r w:rsidRPr="00983F55">
              <w:rPr>
                <w:sz w:val="26"/>
                <w:szCs w:val="26"/>
                <w:lang w:val="vi-VN"/>
              </w:rPr>
              <w:t xml:space="preserve"> đầy đủ,</w:t>
            </w:r>
            <w:r w:rsidRPr="00983F55">
              <w:rPr>
                <w:sz w:val="26"/>
                <w:szCs w:val="26"/>
              </w:rPr>
              <w:t xml:space="preserve"> hợp lệ.</w:t>
            </w:r>
          </w:p>
          <w:p w14:paraId="4DFDB75C" w14:textId="77777777" w:rsidR="00FD548B" w:rsidRPr="00983F55" w:rsidRDefault="00FD548B" w:rsidP="00553346">
            <w:pPr>
              <w:spacing w:line="228" w:lineRule="auto"/>
              <w:jc w:val="both"/>
              <w:rPr>
                <w:iCs/>
                <w:sz w:val="26"/>
                <w:szCs w:val="26"/>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807" w:type="dxa"/>
            <w:vAlign w:val="center"/>
          </w:tcPr>
          <w:p w14:paraId="197014BF" w14:textId="77777777" w:rsidR="00FD548B" w:rsidRPr="00983F55" w:rsidRDefault="00FD548B" w:rsidP="00553346">
            <w:pPr>
              <w:pStyle w:val="Bodytext80"/>
              <w:shd w:val="clear" w:color="auto" w:fill="auto"/>
              <w:spacing w:after="0" w:line="228" w:lineRule="auto"/>
              <w:ind w:firstLine="50"/>
              <w:jc w:val="both"/>
              <w:rPr>
                <w:rFonts w:eastAsia="Times New Roman"/>
                <w:bCs/>
                <w:iCs/>
                <w:sz w:val="26"/>
                <w:szCs w:val="26"/>
              </w:rPr>
            </w:pPr>
            <w:r w:rsidRPr="00983F55">
              <w:rPr>
                <w:rFonts w:eastAsia="Times New Roman"/>
                <w:bCs/>
                <w:iCs/>
                <w:sz w:val="26"/>
                <w:szCs w:val="26"/>
              </w:rPr>
              <w:lastRenderedPageBreak/>
              <w:t>- Nộp hồ sơ trực tiếp hoặc qua dịch vụ bưu chính công ích đến Trung tâm Phục vụ hành chính công tỉnh (Số 01 Lê Lai, phường Vĩnh Ninh, thành phố Huế).</w:t>
            </w:r>
          </w:p>
          <w:p w14:paraId="43423E5D" w14:textId="1A491B3E" w:rsidR="00FD548B" w:rsidRPr="00983F55" w:rsidRDefault="00FD548B" w:rsidP="00553346">
            <w:pPr>
              <w:spacing w:line="228" w:lineRule="auto"/>
              <w:jc w:val="both"/>
              <w:rPr>
                <w:sz w:val="26"/>
                <w:szCs w:val="26"/>
              </w:rPr>
            </w:pPr>
            <w:r w:rsidRPr="00983F55">
              <w:rPr>
                <w:bCs/>
                <w:sz w:val="26"/>
                <w:szCs w:val="26"/>
              </w:rPr>
              <w:t xml:space="preserve">- </w:t>
            </w:r>
            <w:r w:rsidR="00623680" w:rsidRPr="00623680">
              <w:rPr>
                <w:bCs/>
                <w:iCs/>
                <w:sz w:val="26"/>
                <w:szCs w:val="26"/>
                <w:lang w:val="en-US" w:eastAsia="en-US"/>
              </w:rPr>
              <w:t>Nộp hồ sơ trực tuyến trên Hệ thống thông tin giải quyết TTHC tỉnh hoặc Cổng Dịch vụ công quốc gia</w:t>
            </w:r>
          </w:p>
        </w:tc>
        <w:tc>
          <w:tcPr>
            <w:tcW w:w="1559" w:type="dxa"/>
            <w:vAlign w:val="center"/>
          </w:tcPr>
          <w:p w14:paraId="5F5F614E" w14:textId="77777777" w:rsidR="00FD548B" w:rsidRPr="00983F55" w:rsidRDefault="00FD548B" w:rsidP="00553346">
            <w:pPr>
              <w:spacing w:line="228" w:lineRule="auto"/>
              <w:jc w:val="center"/>
              <w:rPr>
                <w:b/>
                <w:sz w:val="26"/>
                <w:szCs w:val="26"/>
              </w:rPr>
            </w:pPr>
            <w:r w:rsidRPr="00983F55">
              <w:rPr>
                <w:bCs/>
                <w:sz w:val="26"/>
                <w:szCs w:val="26"/>
                <w:lang w:val="en-US"/>
              </w:rPr>
              <w:t>T</w:t>
            </w:r>
            <w:r w:rsidRPr="00983F55">
              <w:rPr>
                <w:bCs/>
                <w:sz w:val="26"/>
                <w:szCs w:val="26"/>
                <w:lang w:val="vi-VN"/>
              </w:rPr>
              <w:t>heo quy định của Hội đồng nhân dân tỉnh</w:t>
            </w:r>
          </w:p>
        </w:tc>
        <w:tc>
          <w:tcPr>
            <w:tcW w:w="2410" w:type="dxa"/>
            <w:vMerge w:val="restart"/>
            <w:vAlign w:val="center"/>
          </w:tcPr>
          <w:p w14:paraId="6924E046" w14:textId="77777777" w:rsidR="00FD548B" w:rsidRPr="00C5544A" w:rsidRDefault="00FD548B" w:rsidP="00553346">
            <w:pPr>
              <w:widowControl w:val="0"/>
              <w:spacing w:line="228" w:lineRule="auto"/>
              <w:ind w:left="39" w:hanging="39"/>
              <w:jc w:val="both"/>
              <w:rPr>
                <w:sz w:val="26"/>
                <w:szCs w:val="26"/>
              </w:rPr>
            </w:pPr>
            <w:r w:rsidRPr="00C5544A">
              <w:rPr>
                <w:sz w:val="26"/>
                <w:szCs w:val="26"/>
              </w:rPr>
              <w:t xml:space="preserve">- </w:t>
            </w:r>
            <w:r w:rsidRPr="00C5544A">
              <w:rPr>
                <w:sz w:val="26"/>
                <w:szCs w:val="26"/>
                <w:lang w:val="vi-VN"/>
              </w:rPr>
              <w:t xml:space="preserve">Luật Bảo vệ môi trường số </w:t>
            </w:r>
            <w:r w:rsidRPr="00C5544A">
              <w:rPr>
                <w:sz w:val="26"/>
                <w:szCs w:val="26"/>
              </w:rPr>
              <w:t>72</w:t>
            </w:r>
            <w:r w:rsidRPr="00C5544A">
              <w:rPr>
                <w:sz w:val="26"/>
                <w:szCs w:val="26"/>
                <w:lang w:val="vi-VN"/>
              </w:rPr>
              <w:t>/20</w:t>
            </w:r>
            <w:r w:rsidRPr="00C5544A">
              <w:rPr>
                <w:sz w:val="26"/>
                <w:szCs w:val="26"/>
              </w:rPr>
              <w:t>20</w:t>
            </w:r>
            <w:r w:rsidRPr="00C5544A">
              <w:rPr>
                <w:sz w:val="26"/>
                <w:szCs w:val="26"/>
                <w:lang w:val="vi-VN"/>
              </w:rPr>
              <w:t>/QH1</w:t>
            </w:r>
            <w:r w:rsidRPr="00C5544A">
              <w:rPr>
                <w:sz w:val="26"/>
                <w:szCs w:val="26"/>
              </w:rPr>
              <w:t>4</w:t>
            </w:r>
            <w:r w:rsidRPr="00C5544A">
              <w:rPr>
                <w:sz w:val="26"/>
                <w:szCs w:val="26"/>
                <w:lang w:val="vi-VN"/>
              </w:rPr>
              <w:t xml:space="preserve"> ngày </w:t>
            </w:r>
            <w:r w:rsidRPr="00C5544A">
              <w:rPr>
                <w:sz w:val="26"/>
                <w:szCs w:val="26"/>
              </w:rPr>
              <w:t>17</w:t>
            </w:r>
            <w:r w:rsidRPr="00C5544A">
              <w:rPr>
                <w:sz w:val="26"/>
                <w:szCs w:val="26"/>
                <w:lang w:val="vi-VN"/>
              </w:rPr>
              <w:t xml:space="preserve"> tháng </w:t>
            </w:r>
            <w:r w:rsidRPr="00C5544A">
              <w:rPr>
                <w:sz w:val="26"/>
                <w:szCs w:val="26"/>
              </w:rPr>
              <w:t>11</w:t>
            </w:r>
            <w:r w:rsidRPr="00C5544A">
              <w:rPr>
                <w:sz w:val="26"/>
                <w:szCs w:val="26"/>
                <w:lang w:val="vi-VN"/>
              </w:rPr>
              <w:t xml:space="preserve"> năm 20</w:t>
            </w:r>
            <w:r w:rsidRPr="00C5544A">
              <w:rPr>
                <w:sz w:val="26"/>
                <w:szCs w:val="26"/>
              </w:rPr>
              <w:t>20;</w:t>
            </w:r>
          </w:p>
          <w:p w14:paraId="46BCCFB2" w14:textId="77777777" w:rsidR="00FD548B" w:rsidRPr="00C5544A" w:rsidRDefault="00FD548B" w:rsidP="00553346">
            <w:pPr>
              <w:widowControl w:val="0"/>
              <w:spacing w:line="228" w:lineRule="auto"/>
              <w:jc w:val="both"/>
              <w:rPr>
                <w:sz w:val="26"/>
                <w:szCs w:val="26"/>
              </w:rPr>
            </w:pPr>
            <w:r w:rsidRPr="00C5544A">
              <w:rPr>
                <w:sz w:val="26"/>
                <w:szCs w:val="26"/>
              </w:rPr>
              <w:t>- Nghị định số 08/2022/NĐ-CP ngày 10/01/2022 của Chính phủ;</w:t>
            </w:r>
          </w:p>
          <w:p w14:paraId="5478B994" w14:textId="77777777" w:rsidR="00FD548B" w:rsidRPr="00C5544A" w:rsidRDefault="00FD548B" w:rsidP="00553346">
            <w:pPr>
              <w:widowControl w:val="0"/>
              <w:spacing w:line="228" w:lineRule="auto"/>
              <w:jc w:val="both"/>
              <w:rPr>
                <w:sz w:val="26"/>
                <w:szCs w:val="26"/>
              </w:rPr>
            </w:pPr>
            <w:r w:rsidRPr="00C5544A">
              <w:rPr>
                <w:sz w:val="26"/>
                <w:szCs w:val="26"/>
              </w:rPr>
              <w:t>- Thông tư số 02/2022/TT-BTNMT ngày 10/01/2022 của Bộ Tài nguyên và Môi trường;</w:t>
            </w:r>
          </w:p>
          <w:p w14:paraId="3E3533EC" w14:textId="77777777" w:rsidR="00FD548B" w:rsidRDefault="00FD548B" w:rsidP="00553346">
            <w:pPr>
              <w:spacing w:line="228" w:lineRule="auto"/>
              <w:jc w:val="both"/>
              <w:rPr>
                <w:sz w:val="26"/>
                <w:szCs w:val="26"/>
              </w:rPr>
            </w:pPr>
            <w:r w:rsidRPr="00C5544A">
              <w:rPr>
                <w:sz w:val="26"/>
                <w:szCs w:val="26"/>
              </w:rPr>
              <w:t xml:space="preserve">- </w:t>
            </w:r>
            <w:r w:rsidRPr="00C5544A">
              <w:rPr>
                <w:bCs/>
                <w:sz w:val="26"/>
                <w:szCs w:val="26"/>
              </w:rPr>
              <w:t xml:space="preserve">Quyết định số </w:t>
            </w:r>
            <w:r w:rsidRPr="00C5544A">
              <w:rPr>
                <w:sz w:val="26"/>
                <w:szCs w:val="26"/>
              </w:rPr>
              <w:t>87/QĐ-BTNMT</w:t>
            </w:r>
            <w:r w:rsidRPr="00C5544A">
              <w:rPr>
                <w:bCs/>
                <w:sz w:val="26"/>
                <w:szCs w:val="26"/>
              </w:rPr>
              <w:t xml:space="preserve"> ngày 14 tháng 01 năm 2022 của </w:t>
            </w:r>
            <w:r w:rsidRPr="00C5544A">
              <w:rPr>
                <w:sz w:val="26"/>
                <w:szCs w:val="26"/>
              </w:rPr>
              <w:t xml:space="preserve">Bộ Tài nguyên và Môi trường về việc công bố thủ tục hành chính mới ban hành; thủ tục hành chính </w:t>
            </w:r>
            <w:r w:rsidRPr="00C5544A">
              <w:rPr>
                <w:sz w:val="26"/>
                <w:szCs w:val="26"/>
              </w:rPr>
              <w:lastRenderedPageBreak/>
              <w:t>sửa đổi, bổ sung; thủ tục hành chính thay thế; thủ tục hành chính bị bãi bỏ trong lĩnh vực môi trường thuộc phạm vi chức năng quản lý của Bộ Tài nguyên và Môi trường.</w:t>
            </w:r>
          </w:p>
          <w:p w14:paraId="36743B68" w14:textId="3406DDB4" w:rsidR="00DB6D76" w:rsidRPr="00C5544A" w:rsidRDefault="00DB6D76" w:rsidP="00553346">
            <w:pPr>
              <w:spacing w:line="228" w:lineRule="auto"/>
              <w:jc w:val="both"/>
              <w:rPr>
                <w:b/>
                <w:sz w:val="26"/>
                <w:szCs w:val="26"/>
                <w:lang w:val="es-ES"/>
              </w:rPr>
            </w:pPr>
            <w:r w:rsidRPr="00833959">
              <w:rPr>
                <w:spacing w:val="-2"/>
                <w:sz w:val="26"/>
              </w:rPr>
              <w:t xml:space="preserve">- Quyết định số 2787/QĐ-BTNMT ngày 24 tháng 10 năm 2022 của Bộ Tài nguyên và Môi trường về việc công bố thủ tục hành chính bị bãi bỏ trong lĩnh vực môi trường và lĩnh vực tài nguyên nước; sửa đổi Quyết định số 87/QĐ-BTNMT ngày 14 tháng 01 năm 2022 của Bộ trưởng Bộ Tài nguyên và Môi trường về việc công bố thủ tục hành chính mới ban hành; thủ tục hành chính sửa đổi, bổ sung; thủ </w:t>
            </w:r>
            <w:r w:rsidRPr="00833959">
              <w:rPr>
                <w:spacing w:val="-2"/>
                <w:sz w:val="26"/>
              </w:rPr>
              <w:lastRenderedPageBreak/>
              <w:t xml:space="preserve">tục hành chính thay thế; thủ tục hành chính bị bãi bỏ trong lĩnh vực môi trường thuộc phạm vi chức năng quản lý </w:t>
            </w:r>
            <w:r>
              <w:rPr>
                <w:spacing w:val="-2"/>
                <w:sz w:val="26"/>
              </w:rPr>
              <w:t>của Bộ Tài nguyên và Môi trường.</w:t>
            </w:r>
          </w:p>
        </w:tc>
        <w:tc>
          <w:tcPr>
            <w:tcW w:w="1559" w:type="dxa"/>
            <w:vMerge w:val="restart"/>
            <w:vAlign w:val="center"/>
          </w:tcPr>
          <w:p w14:paraId="2417DA0D" w14:textId="77777777" w:rsidR="00FD548B" w:rsidRPr="00983F55" w:rsidRDefault="00FD548B" w:rsidP="00553346">
            <w:pPr>
              <w:widowControl w:val="0"/>
              <w:spacing w:line="228" w:lineRule="auto"/>
              <w:jc w:val="both"/>
              <w:rPr>
                <w:sz w:val="26"/>
                <w:szCs w:val="26"/>
              </w:rPr>
            </w:pPr>
            <w:r w:rsidRPr="00983F55">
              <w:rPr>
                <w:sz w:val="26"/>
                <w:szCs w:val="26"/>
              </w:rPr>
              <w:lastRenderedPageBreak/>
              <w:t>- Cơ quan có thẩm quyền quyết định: UBND tỉnh;</w:t>
            </w:r>
          </w:p>
          <w:p w14:paraId="4214F353" w14:textId="77777777" w:rsidR="00FD548B" w:rsidRPr="00983F55" w:rsidRDefault="00FD548B" w:rsidP="00553346">
            <w:pPr>
              <w:spacing w:line="228" w:lineRule="auto"/>
              <w:jc w:val="center"/>
              <w:rPr>
                <w:b/>
                <w:sz w:val="26"/>
                <w:szCs w:val="26"/>
              </w:rPr>
            </w:pPr>
            <w:r w:rsidRPr="00983F55">
              <w:rPr>
                <w:sz w:val="26"/>
                <w:szCs w:val="26"/>
                <w:lang w:val="en-US"/>
              </w:rPr>
              <w:t>- Cơ quan thực hiện: Sở TN&amp;MT</w:t>
            </w:r>
          </w:p>
        </w:tc>
      </w:tr>
      <w:tr w:rsidR="00623680" w:rsidRPr="00983F55" w14:paraId="7C4455D5" w14:textId="77777777" w:rsidTr="00EF5095">
        <w:tc>
          <w:tcPr>
            <w:tcW w:w="708" w:type="dxa"/>
            <w:vAlign w:val="center"/>
          </w:tcPr>
          <w:p w14:paraId="586EB056" w14:textId="77777777" w:rsidR="00623680" w:rsidRPr="00983F55" w:rsidRDefault="00623680" w:rsidP="00623680">
            <w:pPr>
              <w:jc w:val="center"/>
              <w:rPr>
                <w:bCs/>
                <w:sz w:val="26"/>
                <w:szCs w:val="26"/>
                <w:lang w:val="es-ES"/>
              </w:rPr>
            </w:pPr>
            <w:r>
              <w:rPr>
                <w:bCs/>
                <w:sz w:val="26"/>
                <w:szCs w:val="26"/>
                <w:lang w:val="es-ES"/>
              </w:rPr>
              <w:lastRenderedPageBreak/>
              <w:t>8</w:t>
            </w:r>
          </w:p>
        </w:tc>
        <w:tc>
          <w:tcPr>
            <w:tcW w:w="1986" w:type="dxa"/>
            <w:vAlign w:val="center"/>
          </w:tcPr>
          <w:p w14:paraId="296FB600" w14:textId="77777777" w:rsidR="00623680" w:rsidRPr="00983F55" w:rsidRDefault="00623680" w:rsidP="00623680">
            <w:pPr>
              <w:pStyle w:val="NormalWeb"/>
              <w:shd w:val="clear" w:color="auto" w:fill="FFFFFF"/>
              <w:spacing w:before="0" w:beforeAutospacing="0" w:after="0" w:afterAutospacing="0"/>
              <w:ind w:firstLine="0"/>
              <w:rPr>
                <w:sz w:val="26"/>
                <w:szCs w:val="26"/>
              </w:rPr>
            </w:pPr>
            <w:r w:rsidRPr="00983F55">
              <w:rPr>
                <w:sz w:val="26"/>
                <w:szCs w:val="26"/>
              </w:rPr>
              <w:t xml:space="preserve">Thẩm định phương án cải tạo, phục hồi môi trường trong hoạt động khai thác khoáng sản (báo cáo riêng theo quy định tại khoản 2 Điều 36 Nghị định số 08/2022/NĐ-CP) (Cấp tỉnh). </w:t>
            </w:r>
          </w:p>
          <w:p w14:paraId="3DA5E0E9" w14:textId="54CCA553" w:rsidR="00623680" w:rsidRPr="00A51D83" w:rsidRDefault="00A51D83" w:rsidP="00623680">
            <w:pPr>
              <w:pStyle w:val="NormalWeb"/>
              <w:shd w:val="clear" w:color="auto" w:fill="FFFFFF"/>
              <w:spacing w:before="0" w:beforeAutospacing="0" w:after="0" w:afterAutospacing="0"/>
              <w:ind w:firstLine="0"/>
              <w:jc w:val="left"/>
              <w:rPr>
                <w:b/>
                <w:sz w:val="26"/>
                <w:szCs w:val="26"/>
              </w:rPr>
            </w:pPr>
            <w:r w:rsidRPr="00A51D83">
              <w:rPr>
                <w:b/>
              </w:rPr>
              <w:t>(</w:t>
            </w:r>
            <w:hyperlink r:id="rId23" w:history="1">
              <w:r w:rsidR="00623680" w:rsidRPr="00A51D83">
                <w:rPr>
                  <w:rStyle w:val="Hyperlink"/>
                  <w:b/>
                  <w:bCs/>
                  <w:color w:val="auto"/>
                  <w:sz w:val="26"/>
                  <w:szCs w:val="26"/>
                  <w:u w:val="none"/>
                  <w:bdr w:val="none" w:sz="0" w:space="0" w:color="auto" w:frame="1"/>
                </w:rPr>
                <w:t>1.010735</w:t>
              </w:r>
            </w:hyperlink>
            <w:r w:rsidRPr="00A51D83">
              <w:rPr>
                <w:rStyle w:val="Hyperlink"/>
                <w:b/>
                <w:bCs/>
                <w:color w:val="auto"/>
                <w:sz w:val="26"/>
                <w:szCs w:val="26"/>
                <w:u w:val="none"/>
                <w:bdr w:val="none" w:sz="0" w:space="0" w:color="auto" w:frame="1"/>
              </w:rPr>
              <w:t>)</w:t>
            </w:r>
          </w:p>
          <w:p w14:paraId="1FB22C5A" w14:textId="77777777" w:rsidR="00623680" w:rsidRDefault="00623680" w:rsidP="00623680">
            <w:pPr>
              <w:jc w:val="both"/>
            </w:pPr>
          </w:p>
        </w:tc>
        <w:tc>
          <w:tcPr>
            <w:tcW w:w="3856" w:type="dxa"/>
            <w:vAlign w:val="center"/>
          </w:tcPr>
          <w:p w14:paraId="115C4D25" w14:textId="77777777" w:rsidR="00623680" w:rsidRPr="00983F55" w:rsidRDefault="00623680" w:rsidP="00623680">
            <w:pPr>
              <w:jc w:val="both"/>
              <w:rPr>
                <w:sz w:val="26"/>
                <w:szCs w:val="26"/>
                <w:lang w:val="vi-VN"/>
              </w:rPr>
            </w:pPr>
            <w:r w:rsidRPr="00983F55">
              <w:rPr>
                <w:b/>
                <w:i/>
                <w:sz w:val="26"/>
                <w:szCs w:val="26"/>
                <w:lang w:val="vi-VN"/>
              </w:rPr>
              <w:t>-</w:t>
            </w:r>
            <w:r w:rsidRPr="00983F55">
              <w:rPr>
                <w:b/>
                <w:sz w:val="26"/>
                <w:szCs w:val="26"/>
                <w:lang w:val="vi-VN"/>
              </w:rPr>
              <w:t xml:space="preserve"> </w:t>
            </w:r>
            <w:r w:rsidRPr="00983F55">
              <w:rPr>
                <w:i/>
                <w:sz w:val="26"/>
                <w:szCs w:val="26"/>
                <w:lang w:val="vi-VN"/>
              </w:rPr>
              <w:t>Thời hạn kiểm tra, trả lời về tính đầy đủ và hợp lệ của hồ sơ:</w:t>
            </w:r>
            <w:r w:rsidRPr="00983F55">
              <w:rPr>
                <w:sz w:val="26"/>
                <w:szCs w:val="26"/>
                <w:lang w:val="vi-VN"/>
              </w:rPr>
              <w:t xml:space="preserve"> </w:t>
            </w:r>
            <w:r w:rsidRPr="00983F55">
              <w:rPr>
                <w:sz w:val="26"/>
                <w:szCs w:val="26"/>
              </w:rPr>
              <w:t>không quy định.</w:t>
            </w:r>
          </w:p>
          <w:p w14:paraId="1D082CC1" w14:textId="77777777" w:rsidR="00623680" w:rsidRPr="00983F55" w:rsidRDefault="00623680" w:rsidP="00623680">
            <w:pPr>
              <w:jc w:val="both"/>
              <w:rPr>
                <w:i/>
                <w:sz w:val="26"/>
                <w:szCs w:val="26"/>
              </w:rPr>
            </w:pPr>
            <w:r w:rsidRPr="00983F55">
              <w:rPr>
                <w:b/>
                <w:i/>
                <w:sz w:val="26"/>
                <w:szCs w:val="26"/>
                <w:lang w:val="vi-VN"/>
              </w:rPr>
              <w:t xml:space="preserve">- </w:t>
            </w:r>
            <w:r w:rsidRPr="00983F55">
              <w:rPr>
                <w:i/>
                <w:sz w:val="26"/>
                <w:szCs w:val="26"/>
                <w:lang w:val="vi-VN"/>
              </w:rPr>
              <w:t>Thời hạn thẩm định hồ sơ:</w:t>
            </w:r>
            <w:r w:rsidRPr="00983F55">
              <w:rPr>
                <w:i/>
                <w:sz w:val="26"/>
                <w:szCs w:val="26"/>
              </w:rPr>
              <w:t xml:space="preserve"> </w:t>
            </w:r>
          </w:p>
          <w:p w14:paraId="5DA9B750" w14:textId="77777777" w:rsidR="00623680" w:rsidRPr="00983F55" w:rsidRDefault="00623680" w:rsidP="00623680">
            <w:pPr>
              <w:jc w:val="both"/>
              <w:rPr>
                <w:sz w:val="26"/>
                <w:szCs w:val="26"/>
                <w:lang w:val="vi-VN"/>
              </w:rPr>
            </w:pPr>
            <w:r w:rsidRPr="00983F55">
              <w:rPr>
                <w:iCs/>
                <w:sz w:val="26"/>
                <w:szCs w:val="26"/>
              </w:rPr>
              <w:t xml:space="preserve">+ Tối đa </w:t>
            </w:r>
            <w:r w:rsidRPr="00983F55">
              <w:rPr>
                <w:b/>
                <w:bCs/>
                <w:iCs/>
                <w:sz w:val="26"/>
                <w:szCs w:val="26"/>
              </w:rPr>
              <w:t>30</w:t>
            </w:r>
            <w:r w:rsidRPr="00983F55">
              <w:rPr>
                <w:b/>
                <w:bCs/>
                <w:sz w:val="26"/>
                <w:szCs w:val="26"/>
                <w:lang w:val="vi-VN"/>
              </w:rPr>
              <w:t xml:space="preserve"> </w:t>
            </w:r>
            <w:r w:rsidRPr="00983F55">
              <w:rPr>
                <w:sz w:val="26"/>
                <w:szCs w:val="26"/>
                <w:lang w:val="vi-VN"/>
              </w:rPr>
              <w:t>(</w:t>
            </w:r>
            <w:r w:rsidRPr="00983F55">
              <w:rPr>
                <w:sz w:val="26"/>
                <w:szCs w:val="26"/>
              </w:rPr>
              <w:t>ba</w:t>
            </w:r>
            <w:r w:rsidRPr="00983F55">
              <w:rPr>
                <w:sz w:val="26"/>
                <w:szCs w:val="26"/>
                <w:lang w:val="vi-VN"/>
              </w:rPr>
              <w:t xml:space="preserve"> mươi) </w:t>
            </w:r>
            <w:r>
              <w:rPr>
                <w:sz w:val="26"/>
                <w:szCs w:val="26"/>
                <w:lang w:val="vi-VN"/>
              </w:rPr>
              <w:t>ngày</w:t>
            </w:r>
            <w:r w:rsidRPr="00983F55">
              <w:rPr>
                <w:sz w:val="26"/>
                <w:szCs w:val="26"/>
                <w:lang w:val="vi-VN"/>
              </w:rPr>
              <w:t xml:space="preserve"> kể từ ngày nhận được hồ sơ đầy đủ</w:t>
            </w:r>
            <w:r w:rsidRPr="00983F55">
              <w:rPr>
                <w:sz w:val="26"/>
                <w:szCs w:val="26"/>
              </w:rPr>
              <w:t>,</w:t>
            </w:r>
            <w:r w:rsidRPr="00983F55">
              <w:rPr>
                <w:sz w:val="26"/>
                <w:szCs w:val="26"/>
                <w:lang w:val="vi-VN"/>
              </w:rPr>
              <w:t xml:space="preserve"> hợp lệ. </w:t>
            </w:r>
          </w:p>
          <w:p w14:paraId="52EA51AD" w14:textId="77777777" w:rsidR="00623680" w:rsidRPr="00983F55" w:rsidRDefault="00623680" w:rsidP="00623680">
            <w:pPr>
              <w:jc w:val="both"/>
              <w:rPr>
                <w:i/>
                <w:sz w:val="26"/>
                <w:szCs w:val="26"/>
              </w:rPr>
            </w:pPr>
            <w:r w:rsidRPr="00983F55">
              <w:rPr>
                <w:i/>
                <w:sz w:val="26"/>
                <w:szCs w:val="26"/>
              </w:rPr>
              <w:t xml:space="preserve">- Thời hạn phê duyệt hồ sơ: </w:t>
            </w:r>
          </w:p>
          <w:p w14:paraId="024C3CFB" w14:textId="77777777" w:rsidR="00623680" w:rsidRPr="00983F55" w:rsidRDefault="00623680" w:rsidP="00623680">
            <w:pPr>
              <w:jc w:val="both"/>
              <w:rPr>
                <w:sz w:val="26"/>
                <w:szCs w:val="26"/>
              </w:rPr>
            </w:pPr>
            <w:r w:rsidRPr="00983F55">
              <w:rPr>
                <w:iCs/>
                <w:sz w:val="26"/>
                <w:szCs w:val="26"/>
              </w:rPr>
              <w:t xml:space="preserve">+ Tối đa </w:t>
            </w:r>
            <w:r w:rsidRPr="00983F55">
              <w:rPr>
                <w:b/>
                <w:bCs/>
                <w:iCs/>
                <w:sz w:val="26"/>
                <w:szCs w:val="26"/>
              </w:rPr>
              <w:t>15</w:t>
            </w:r>
            <w:r w:rsidRPr="00983F55">
              <w:rPr>
                <w:sz w:val="26"/>
                <w:szCs w:val="26"/>
              </w:rPr>
              <w:t xml:space="preserve"> (mười lăm) </w:t>
            </w:r>
            <w:r>
              <w:rPr>
                <w:sz w:val="26"/>
                <w:szCs w:val="26"/>
              </w:rPr>
              <w:t>ngày</w:t>
            </w:r>
            <w:r w:rsidRPr="00983F55">
              <w:rPr>
                <w:sz w:val="26"/>
                <w:szCs w:val="26"/>
              </w:rPr>
              <w:t xml:space="preserve"> </w:t>
            </w:r>
            <w:r w:rsidRPr="00983F55">
              <w:rPr>
                <w:sz w:val="26"/>
                <w:szCs w:val="26"/>
                <w:lang w:val="vi-VN"/>
              </w:rPr>
              <w:t>kể từ ngày nhận được hồ sơ đầy đủ</w:t>
            </w:r>
            <w:r w:rsidRPr="00983F55">
              <w:rPr>
                <w:sz w:val="26"/>
                <w:szCs w:val="26"/>
              </w:rPr>
              <w:t>,</w:t>
            </w:r>
            <w:r w:rsidRPr="00983F55">
              <w:rPr>
                <w:sz w:val="26"/>
                <w:szCs w:val="26"/>
                <w:lang w:val="vi-VN"/>
              </w:rPr>
              <w:t xml:space="preserve"> hợp lệ</w:t>
            </w:r>
            <w:r w:rsidRPr="00983F55">
              <w:rPr>
                <w:sz w:val="26"/>
                <w:szCs w:val="26"/>
              </w:rPr>
              <w:t>.</w:t>
            </w:r>
          </w:p>
          <w:p w14:paraId="41CC2893" w14:textId="77777777" w:rsidR="00623680" w:rsidRPr="00983F55" w:rsidRDefault="00623680" w:rsidP="00623680">
            <w:pPr>
              <w:jc w:val="both"/>
              <w:rPr>
                <w:iCs/>
                <w:sz w:val="26"/>
                <w:szCs w:val="26"/>
                <w:lang w:val="vi-VN"/>
              </w:rPr>
            </w:pPr>
          </w:p>
        </w:tc>
        <w:tc>
          <w:tcPr>
            <w:tcW w:w="2807" w:type="dxa"/>
            <w:vAlign w:val="center"/>
          </w:tcPr>
          <w:p w14:paraId="52E11519" w14:textId="77777777" w:rsidR="00623680" w:rsidRPr="00983F55" w:rsidRDefault="00623680" w:rsidP="00623680">
            <w:pPr>
              <w:pStyle w:val="Bodytext80"/>
              <w:shd w:val="clear" w:color="auto" w:fill="auto"/>
              <w:spacing w:after="0"/>
              <w:ind w:firstLine="50"/>
              <w:jc w:val="both"/>
              <w:rPr>
                <w:rFonts w:eastAsia="Times New Roman"/>
                <w:bCs/>
                <w:iCs/>
                <w:sz w:val="26"/>
                <w:szCs w:val="26"/>
              </w:rPr>
            </w:pPr>
            <w:r w:rsidRPr="00983F55">
              <w:rPr>
                <w:rFonts w:eastAsia="Times New Roman"/>
                <w:bCs/>
                <w:iCs/>
                <w:sz w:val="26"/>
                <w:szCs w:val="26"/>
              </w:rPr>
              <w:t>- Nộp hồ sơ trực tiếp hoặc qua dịch vụ bưu chính công ích đến Trung tâm Phục vụ hành chính công tỉnh (Số 01 Lê Lai, phường Vĩnh Ninh, thành phố Huế).</w:t>
            </w:r>
          </w:p>
          <w:p w14:paraId="503D5C81" w14:textId="5870517D" w:rsidR="00623680" w:rsidRPr="00623680" w:rsidRDefault="00623680" w:rsidP="00623680">
            <w:pPr>
              <w:jc w:val="both"/>
              <w:rPr>
                <w:sz w:val="26"/>
                <w:szCs w:val="26"/>
                <w:lang w:val="vi-VN"/>
              </w:rPr>
            </w:pPr>
            <w:r w:rsidRPr="00983F55">
              <w:rPr>
                <w:bCs/>
                <w:sz w:val="26"/>
                <w:szCs w:val="26"/>
              </w:rPr>
              <w:t xml:space="preserve">- </w:t>
            </w:r>
            <w:r w:rsidRPr="00623680">
              <w:rPr>
                <w:bCs/>
                <w:iCs/>
                <w:sz w:val="26"/>
                <w:szCs w:val="26"/>
                <w:lang w:val="en-US" w:eastAsia="en-US"/>
              </w:rPr>
              <w:t>Nộp hồ sơ trực tuyến trên Hệ thống thông tin giải quyết TTHC tỉnh hoặc Cổng Dịch vụ công quốc gia</w:t>
            </w:r>
            <w:r>
              <w:rPr>
                <w:bCs/>
                <w:iCs/>
                <w:sz w:val="26"/>
                <w:szCs w:val="26"/>
                <w:lang w:val="vi-VN" w:eastAsia="en-US"/>
              </w:rPr>
              <w:t>.</w:t>
            </w:r>
          </w:p>
        </w:tc>
        <w:tc>
          <w:tcPr>
            <w:tcW w:w="1559" w:type="dxa"/>
            <w:vAlign w:val="center"/>
          </w:tcPr>
          <w:p w14:paraId="5D12AE2F" w14:textId="77777777" w:rsidR="00623680" w:rsidRPr="00983F55" w:rsidRDefault="00623680" w:rsidP="00623680">
            <w:pPr>
              <w:jc w:val="center"/>
              <w:rPr>
                <w:b/>
                <w:sz w:val="26"/>
                <w:szCs w:val="26"/>
              </w:rPr>
            </w:pPr>
            <w:r w:rsidRPr="00983F55">
              <w:rPr>
                <w:bCs/>
                <w:sz w:val="26"/>
                <w:szCs w:val="26"/>
                <w:lang w:val="en-US"/>
              </w:rPr>
              <w:t>T</w:t>
            </w:r>
            <w:r w:rsidRPr="00983F55">
              <w:rPr>
                <w:bCs/>
                <w:sz w:val="26"/>
                <w:szCs w:val="26"/>
                <w:lang w:val="vi-VN"/>
              </w:rPr>
              <w:t>heo quy định của Hội đồng nhân dân tỉnh</w:t>
            </w:r>
          </w:p>
        </w:tc>
        <w:tc>
          <w:tcPr>
            <w:tcW w:w="2410" w:type="dxa"/>
            <w:vMerge/>
            <w:vAlign w:val="center"/>
          </w:tcPr>
          <w:p w14:paraId="30B11B70" w14:textId="77777777" w:rsidR="00623680" w:rsidRPr="00C5544A" w:rsidRDefault="00623680" w:rsidP="00623680">
            <w:pPr>
              <w:jc w:val="center"/>
              <w:rPr>
                <w:b/>
                <w:sz w:val="26"/>
                <w:szCs w:val="26"/>
                <w:lang w:val="es-ES"/>
              </w:rPr>
            </w:pPr>
          </w:p>
        </w:tc>
        <w:tc>
          <w:tcPr>
            <w:tcW w:w="1559" w:type="dxa"/>
            <w:vMerge/>
            <w:vAlign w:val="center"/>
          </w:tcPr>
          <w:p w14:paraId="157673C7" w14:textId="77777777" w:rsidR="00623680" w:rsidRPr="00983F55" w:rsidRDefault="00623680" w:rsidP="00623680">
            <w:pPr>
              <w:jc w:val="center"/>
              <w:rPr>
                <w:b/>
                <w:sz w:val="26"/>
                <w:szCs w:val="26"/>
              </w:rPr>
            </w:pPr>
          </w:p>
        </w:tc>
      </w:tr>
    </w:tbl>
    <w:bookmarkEnd w:id="1"/>
    <w:p w14:paraId="35B86BB5" w14:textId="3F3870AF" w:rsidR="00AA5BAD" w:rsidRPr="007A685B" w:rsidRDefault="00852FC9" w:rsidP="00AA5BAD">
      <w:pPr>
        <w:rPr>
          <w:i/>
          <w:iCs/>
          <w:sz w:val="24"/>
          <w:szCs w:val="24"/>
        </w:rPr>
      </w:pPr>
      <w:r w:rsidRPr="007A685B">
        <w:rPr>
          <w:b/>
          <w:bCs/>
          <w:sz w:val="24"/>
          <w:szCs w:val="24"/>
        </w:rPr>
        <w:lastRenderedPageBreak/>
        <w:t xml:space="preserve">* </w:t>
      </w:r>
      <w:r w:rsidRPr="007A685B">
        <w:rPr>
          <w:b/>
          <w:bCs/>
          <w:i/>
          <w:iCs/>
          <w:sz w:val="24"/>
          <w:szCs w:val="24"/>
        </w:rPr>
        <w:t>Ghi chú:</w:t>
      </w:r>
      <w:r w:rsidRPr="007A685B">
        <w:rPr>
          <w:i/>
          <w:iCs/>
          <w:sz w:val="24"/>
          <w:szCs w:val="24"/>
        </w:rPr>
        <w:t xml:space="preserve">  </w:t>
      </w:r>
    </w:p>
    <w:p w14:paraId="67C6DEFD" w14:textId="06EF3FA7" w:rsidR="00C01DE9" w:rsidRPr="0028620F" w:rsidRDefault="00C01DE9" w:rsidP="00C01DE9">
      <w:pPr>
        <w:jc w:val="both"/>
        <w:rPr>
          <w:i/>
          <w:sz w:val="24"/>
          <w:szCs w:val="24"/>
        </w:rPr>
      </w:pPr>
      <w:r w:rsidRPr="0028620F">
        <w:rPr>
          <w:i/>
          <w:sz w:val="24"/>
          <w:szCs w:val="24"/>
        </w:rPr>
        <w:t xml:space="preserve">+ Sửa đổi cụm từ “ngày làm việc” thành từ “ngày” đối với các thủ tục hành chính </w:t>
      </w:r>
    </w:p>
    <w:p w14:paraId="72DA2109" w14:textId="65E9CC0C" w:rsidR="00852FC9" w:rsidRPr="007A685B" w:rsidRDefault="00AA5BAD" w:rsidP="00AA5BAD">
      <w:pPr>
        <w:jc w:val="both"/>
        <w:rPr>
          <w:i/>
          <w:iCs/>
          <w:sz w:val="24"/>
          <w:szCs w:val="24"/>
        </w:rPr>
      </w:pPr>
      <w:r w:rsidRPr="007A685B">
        <w:rPr>
          <w:i/>
          <w:iCs/>
          <w:sz w:val="24"/>
          <w:szCs w:val="24"/>
        </w:rPr>
        <w:t xml:space="preserve">+ </w:t>
      </w:r>
      <w:r w:rsidR="00852FC9" w:rsidRPr="007A685B">
        <w:rPr>
          <w:i/>
          <w:iCs/>
          <w:sz w:val="24"/>
          <w:szCs w:val="24"/>
        </w:rPr>
        <w:t>Nội dung TTHC cụ thể được công bố tại Quyết định này được thực hiện theo nội dung đã được Bộ Tài nguyên và Môi trường công khai trên Cổng dịch vụ công quốc gia (</w:t>
      </w:r>
      <w:hyperlink r:id="rId24" w:history="1">
        <w:r w:rsidR="00852FC9" w:rsidRPr="007A685B">
          <w:rPr>
            <w:sz w:val="24"/>
            <w:szCs w:val="24"/>
          </w:rPr>
          <w:t>https://dichvucong.gov.vn</w:t>
        </w:r>
      </w:hyperlink>
      <w:r w:rsidR="00852FC9" w:rsidRPr="007A685B">
        <w:rPr>
          <w:i/>
          <w:iCs/>
          <w:sz w:val="24"/>
          <w:szCs w:val="24"/>
        </w:rPr>
        <w:t xml:space="preserve">) và trên </w:t>
      </w:r>
      <w:r w:rsidR="007A685B" w:rsidRPr="007A685B">
        <w:rPr>
          <w:i/>
          <w:iCs/>
          <w:sz w:val="24"/>
          <w:szCs w:val="24"/>
        </w:rPr>
        <w:t xml:space="preserve">Hệ thống thông tin giải quyết thủ tục hành chính </w:t>
      </w:r>
      <w:r w:rsidR="00852FC9" w:rsidRPr="007A685B">
        <w:rPr>
          <w:i/>
          <w:iCs/>
          <w:sz w:val="24"/>
          <w:szCs w:val="24"/>
        </w:rPr>
        <w:t xml:space="preserve"> tỉnh Thừa Thiên Huế (https://dichvucong.thuathienhue.gov.vn).  </w:t>
      </w:r>
    </w:p>
    <w:p w14:paraId="4C1BF883" w14:textId="2FF6483C" w:rsidR="00AA5BAD" w:rsidRPr="007A685B" w:rsidRDefault="00AA5BAD" w:rsidP="00AA5BAD">
      <w:pPr>
        <w:jc w:val="both"/>
        <w:rPr>
          <w:i/>
          <w:iCs/>
          <w:sz w:val="24"/>
          <w:szCs w:val="24"/>
        </w:rPr>
      </w:pPr>
      <w:r w:rsidRPr="007A685B">
        <w:rPr>
          <w:i/>
          <w:iCs/>
          <w:sz w:val="24"/>
          <w:szCs w:val="24"/>
        </w:rPr>
        <w:t xml:space="preserve">+ Đối với </w:t>
      </w:r>
      <w:r w:rsidR="00CD404C" w:rsidRPr="007A685B">
        <w:rPr>
          <w:i/>
          <w:iCs/>
          <w:sz w:val="24"/>
          <w:szCs w:val="24"/>
        </w:rPr>
        <w:t>các trường hợp</w:t>
      </w:r>
      <w:r w:rsidR="00C41EC1" w:rsidRPr="007A685B">
        <w:rPr>
          <w:i/>
          <w:iCs/>
          <w:sz w:val="24"/>
          <w:szCs w:val="24"/>
        </w:rPr>
        <w:t xml:space="preserve"> </w:t>
      </w:r>
      <w:r w:rsidR="0049730A" w:rsidRPr="007A685B">
        <w:rPr>
          <w:i/>
          <w:iCs/>
          <w:sz w:val="24"/>
          <w:szCs w:val="24"/>
        </w:rPr>
        <w:t>tại TTHC số 4”</w:t>
      </w:r>
      <w:r w:rsidRPr="007A685B">
        <w:rPr>
          <w:i/>
          <w:iCs/>
          <w:sz w:val="24"/>
          <w:szCs w:val="24"/>
        </w:rPr>
        <w:t xml:space="preserve"> </w:t>
      </w:r>
      <w:hyperlink r:id="rId25" w:anchor="popupChitietTTHC" w:history="1">
        <w:r w:rsidRPr="007A685B">
          <w:rPr>
            <w:i/>
            <w:iCs/>
            <w:sz w:val="24"/>
            <w:szCs w:val="24"/>
          </w:rPr>
          <w:t>Cấp lại giấy phép môi trường (cấp tỉnh)</w:t>
        </w:r>
      </w:hyperlink>
      <w:r w:rsidR="0049730A" w:rsidRPr="007A685B">
        <w:rPr>
          <w:i/>
          <w:iCs/>
          <w:sz w:val="24"/>
          <w:szCs w:val="24"/>
        </w:rPr>
        <w:t>”</w:t>
      </w:r>
      <w:r w:rsidRPr="007A685B">
        <w:rPr>
          <w:i/>
          <w:iCs/>
          <w:sz w:val="24"/>
          <w:szCs w:val="24"/>
        </w:rPr>
        <w:t xml:space="preserve"> được quy định</w:t>
      </w:r>
      <w:r w:rsidR="0049730A" w:rsidRPr="007A685B">
        <w:rPr>
          <w:i/>
          <w:iCs/>
          <w:sz w:val="24"/>
          <w:szCs w:val="24"/>
        </w:rPr>
        <w:t>:</w:t>
      </w:r>
    </w:p>
    <w:p w14:paraId="07778CEB" w14:textId="1DB07553" w:rsidR="00AA5BAD" w:rsidRPr="007A685B" w:rsidRDefault="00AA5BAD" w:rsidP="00AA5BAD">
      <w:pPr>
        <w:jc w:val="both"/>
        <w:rPr>
          <w:i/>
          <w:iCs/>
          <w:spacing w:val="-6"/>
          <w:sz w:val="24"/>
          <w:szCs w:val="24"/>
        </w:rPr>
      </w:pPr>
      <w:r w:rsidRPr="007A685B">
        <w:rPr>
          <w:i/>
          <w:iCs/>
          <w:spacing w:val="-6"/>
          <w:sz w:val="24"/>
          <w:szCs w:val="24"/>
        </w:rPr>
        <w:t>(i) Giấy phép hết hạn gửi hồ sơ đề nghị cấp lại giấy phép môi trường trước khi hết hạn 06 tháng; Khu sản xuất, kinh doanh, dịch vụ tập trung, cụm công nghiệp có bổ sung ngành, nghề thu hút đầu tư gửi hồ sơ đề nghị cấp lại giấy phép môi trường trước khi thực hiện thu hút đầu tư các ngành, nghề đó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p>
    <w:p w14:paraId="1065C594" w14:textId="58D5EEB0" w:rsidR="00AA5BAD" w:rsidRDefault="00AA5BAD" w:rsidP="00AA5BAD">
      <w:pPr>
        <w:jc w:val="both"/>
        <w:rPr>
          <w:i/>
          <w:iCs/>
          <w:sz w:val="24"/>
          <w:szCs w:val="24"/>
        </w:rPr>
      </w:pPr>
      <w:r w:rsidRPr="007A685B">
        <w:rPr>
          <w:i/>
          <w:iCs/>
          <w:sz w:val="24"/>
          <w:szCs w:val="24"/>
        </w:rPr>
        <w:t>(ii) 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gửi hồ sơ đề nghị cấp lại giấy phép môi trường trước khi thực hiện việc tăng, thay đổi và chỉ được triển khai thực hiện sau khi được cấp giấy phép môi trường; 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gửi hồ sơ đề nghị cấp lại giấy phép môi trường trước khi thực hiện việc thay đổi và chỉ được triển khai thực hiện sau khi được cấp giấy phép môi trường.</w:t>
      </w:r>
    </w:p>
    <w:p w14:paraId="2D7F3D5F" w14:textId="77777777" w:rsidR="00553346" w:rsidRDefault="00553346" w:rsidP="00AA5BAD">
      <w:pPr>
        <w:jc w:val="both"/>
        <w:rPr>
          <w:i/>
          <w:iCs/>
          <w:sz w:val="24"/>
          <w:szCs w:val="24"/>
        </w:rPr>
      </w:pPr>
    </w:p>
    <w:p w14:paraId="056234DD" w14:textId="77777777" w:rsidR="00553346" w:rsidRDefault="00553346" w:rsidP="00AA5BAD">
      <w:pPr>
        <w:jc w:val="both"/>
        <w:rPr>
          <w:i/>
          <w:iCs/>
          <w:sz w:val="24"/>
          <w:szCs w:val="24"/>
        </w:rPr>
      </w:pPr>
    </w:p>
    <w:p w14:paraId="2392C37A" w14:textId="77777777" w:rsidR="00553346" w:rsidRDefault="00553346" w:rsidP="00AA5BAD">
      <w:pPr>
        <w:jc w:val="both"/>
        <w:rPr>
          <w:i/>
          <w:iCs/>
          <w:sz w:val="24"/>
          <w:szCs w:val="24"/>
        </w:rPr>
      </w:pPr>
    </w:p>
    <w:p w14:paraId="5061D3D8" w14:textId="77777777" w:rsidR="00553346" w:rsidRDefault="00553346" w:rsidP="00AA5BAD">
      <w:pPr>
        <w:jc w:val="both"/>
        <w:rPr>
          <w:i/>
          <w:iCs/>
          <w:sz w:val="24"/>
          <w:szCs w:val="24"/>
        </w:rPr>
      </w:pPr>
    </w:p>
    <w:p w14:paraId="5408EBF8" w14:textId="77777777" w:rsidR="00553346" w:rsidRPr="007A685B" w:rsidRDefault="00553346" w:rsidP="00AA5BAD">
      <w:pPr>
        <w:jc w:val="both"/>
        <w:rPr>
          <w:i/>
          <w:iCs/>
          <w:sz w:val="24"/>
          <w:szCs w:val="24"/>
        </w:rPr>
      </w:pPr>
    </w:p>
    <w:p w14:paraId="46FD73A9" w14:textId="42EDFA22" w:rsidR="009E01A9" w:rsidRPr="00983F55" w:rsidRDefault="00C01DE9" w:rsidP="004D4B25">
      <w:pPr>
        <w:widowControl w:val="0"/>
        <w:spacing w:after="240"/>
        <w:ind w:firstLine="720"/>
        <w:jc w:val="both"/>
        <w:rPr>
          <w:b/>
          <w:lang w:val="en-US"/>
        </w:rPr>
      </w:pPr>
      <w:r>
        <w:rPr>
          <w:b/>
          <w:lang w:val="en-US"/>
        </w:rPr>
        <w:lastRenderedPageBreak/>
        <w:t>2</w:t>
      </w:r>
      <w:r w:rsidR="009E01A9" w:rsidRPr="00983F55">
        <w:rPr>
          <w:b/>
          <w:lang w:val="vi-VN"/>
        </w:rPr>
        <w:t xml:space="preserve">. Danh mục thủ tục hành chính bị </w:t>
      </w:r>
      <w:r w:rsidR="009E01A9" w:rsidRPr="00983F55">
        <w:rPr>
          <w:b/>
        </w:rPr>
        <w:t>bãi</w:t>
      </w:r>
      <w:r w:rsidR="009E01A9" w:rsidRPr="00983F55">
        <w:rPr>
          <w:b/>
          <w:lang w:val="vi-VN"/>
        </w:rPr>
        <w:t xml:space="preserve"> bỏ </w:t>
      </w:r>
    </w:p>
    <w:tbl>
      <w:tblPr>
        <w:tblW w:w="4777" w:type="pct"/>
        <w:jc w:val="center"/>
        <w:tblCellMar>
          <w:left w:w="0" w:type="dxa"/>
          <w:right w:w="0" w:type="dxa"/>
        </w:tblCellMar>
        <w:tblLook w:val="0000" w:firstRow="0" w:lastRow="0" w:firstColumn="0" w:lastColumn="0" w:noHBand="0" w:noVBand="0"/>
      </w:tblPr>
      <w:tblGrid>
        <w:gridCol w:w="833"/>
        <w:gridCol w:w="1725"/>
        <w:gridCol w:w="5953"/>
        <w:gridCol w:w="4879"/>
      </w:tblGrid>
      <w:tr w:rsidR="004B25E7" w:rsidRPr="004837C2" w14:paraId="69A3CAA6" w14:textId="77777777" w:rsidTr="007F1434">
        <w:trPr>
          <w:trHeight w:val="864"/>
          <w:jc w:val="center"/>
        </w:trPr>
        <w:tc>
          <w:tcPr>
            <w:tcW w:w="311" w:type="pct"/>
            <w:tcBorders>
              <w:top w:val="single" w:sz="4" w:space="0" w:color="auto"/>
              <w:left w:val="single" w:sz="4" w:space="0" w:color="auto"/>
              <w:bottom w:val="nil"/>
              <w:right w:val="nil"/>
            </w:tcBorders>
            <w:shd w:val="clear" w:color="auto" w:fill="FFFFFF"/>
            <w:vAlign w:val="center"/>
          </w:tcPr>
          <w:p w14:paraId="499E93C1" w14:textId="77777777" w:rsidR="004B25E7" w:rsidRPr="004837C2" w:rsidRDefault="004B25E7" w:rsidP="00CE4DA0">
            <w:pPr>
              <w:pStyle w:val="Other0"/>
              <w:shd w:val="clear" w:color="auto" w:fill="auto"/>
              <w:spacing w:line="240" w:lineRule="auto"/>
              <w:jc w:val="center"/>
              <w:rPr>
                <w:color w:val="000000"/>
                <w:szCs w:val="28"/>
              </w:rPr>
            </w:pPr>
            <w:r w:rsidRPr="004837C2">
              <w:rPr>
                <w:rStyle w:val="Other"/>
                <w:b/>
                <w:bCs/>
                <w:color w:val="000000"/>
                <w:szCs w:val="28"/>
              </w:rPr>
              <w:t>TT</w:t>
            </w:r>
          </w:p>
        </w:tc>
        <w:tc>
          <w:tcPr>
            <w:tcW w:w="644" w:type="pct"/>
            <w:tcBorders>
              <w:top w:val="single" w:sz="4" w:space="0" w:color="auto"/>
              <w:left w:val="single" w:sz="4" w:space="0" w:color="auto"/>
              <w:bottom w:val="nil"/>
              <w:right w:val="nil"/>
            </w:tcBorders>
            <w:shd w:val="clear" w:color="auto" w:fill="FFFFFF"/>
            <w:vAlign w:val="center"/>
          </w:tcPr>
          <w:p w14:paraId="639729CE" w14:textId="78E2CF08" w:rsidR="004B25E7" w:rsidRPr="004837C2" w:rsidRDefault="004B25E7" w:rsidP="00B44472">
            <w:pPr>
              <w:pStyle w:val="Other0"/>
              <w:shd w:val="clear" w:color="auto" w:fill="auto"/>
              <w:spacing w:line="240" w:lineRule="auto"/>
              <w:jc w:val="center"/>
              <w:rPr>
                <w:color w:val="000000"/>
                <w:szCs w:val="28"/>
              </w:rPr>
            </w:pPr>
            <w:r w:rsidRPr="004837C2">
              <w:rPr>
                <w:rStyle w:val="Other"/>
                <w:b/>
                <w:bCs/>
                <w:color w:val="000000"/>
                <w:szCs w:val="28"/>
                <w:lang w:eastAsia="vi-VN"/>
              </w:rPr>
              <w:t xml:space="preserve">Mã hồ sơ </w:t>
            </w:r>
            <w:r>
              <w:rPr>
                <w:rStyle w:val="Other"/>
                <w:b/>
                <w:bCs/>
                <w:color w:val="000000"/>
                <w:szCs w:val="28"/>
                <w:lang w:eastAsia="vi-VN"/>
              </w:rPr>
              <w:t>TTHC</w:t>
            </w:r>
          </w:p>
        </w:tc>
        <w:tc>
          <w:tcPr>
            <w:tcW w:w="2223" w:type="pct"/>
            <w:tcBorders>
              <w:top w:val="single" w:sz="4" w:space="0" w:color="auto"/>
              <w:left w:val="single" w:sz="4" w:space="0" w:color="auto"/>
              <w:bottom w:val="nil"/>
              <w:right w:val="nil"/>
            </w:tcBorders>
            <w:shd w:val="clear" w:color="auto" w:fill="FFFFFF"/>
            <w:vAlign w:val="center"/>
          </w:tcPr>
          <w:p w14:paraId="392BA3BF" w14:textId="77777777" w:rsidR="004B25E7" w:rsidRPr="004837C2" w:rsidRDefault="004B25E7" w:rsidP="00CE4DA0">
            <w:pPr>
              <w:pStyle w:val="Other0"/>
              <w:shd w:val="clear" w:color="auto" w:fill="auto"/>
              <w:spacing w:line="240" w:lineRule="auto"/>
              <w:jc w:val="center"/>
              <w:rPr>
                <w:color w:val="000000"/>
                <w:szCs w:val="28"/>
              </w:rPr>
            </w:pPr>
            <w:r w:rsidRPr="004837C2">
              <w:rPr>
                <w:rStyle w:val="Other"/>
                <w:b/>
                <w:bCs/>
                <w:color w:val="000000"/>
                <w:szCs w:val="28"/>
                <w:lang w:eastAsia="vi-VN"/>
              </w:rPr>
              <w:t>Tên thủ tục hành chính</w:t>
            </w:r>
          </w:p>
        </w:tc>
        <w:tc>
          <w:tcPr>
            <w:tcW w:w="1822" w:type="pct"/>
            <w:tcBorders>
              <w:top w:val="single" w:sz="4" w:space="0" w:color="auto"/>
              <w:left w:val="single" w:sz="4" w:space="0" w:color="auto"/>
              <w:bottom w:val="single" w:sz="4" w:space="0" w:color="auto"/>
              <w:right w:val="single" w:sz="4" w:space="0" w:color="auto"/>
            </w:tcBorders>
            <w:shd w:val="clear" w:color="auto" w:fill="FFFFFF"/>
            <w:vAlign w:val="center"/>
          </w:tcPr>
          <w:p w14:paraId="5A359D0B" w14:textId="77777777" w:rsidR="004B25E7" w:rsidRPr="004837C2" w:rsidRDefault="004B25E7" w:rsidP="00CE4DA0">
            <w:pPr>
              <w:pStyle w:val="Other0"/>
              <w:shd w:val="clear" w:color="auto" w:fill="auto"/>
              <w:spacing w:line="240" w:lineRule="auto"/>
              <w:jc w:val="center"/>
              <w:rPr>
                <w:color w:val="000000"/>
                <w:szCs w:val="28"/>
              </w:rPr>
            </w:pPr>
            <w:r w:rsidRPr="004837C2">
              <w:rPr>
                <w:rStyle w:val="Other"/>
                <w:b/>
                <w:bCs/>
                <w:color w:val="000000"/>
                <w:szCs w:val="28"/>
                <w:lang w:eastAsia="vi-VN"/>
              </w:rPr>
              <w:t>Tên VBQPPL</w:t>
            </w:r>
          </w:p>
          <w:p w14:paraId="55D693D9" w14:textId="77777777" w:rsidR="004B25E7" w:rsidRPr="004837C2" w:rsidRDefault="004B25E7" w:rsidP="00CE4DA0">
            <w:pPr>
              <w:pStyle w:val="Other0"/>
              <w:shd w:val="clear" w:color="auto" w:fill="auto"/>
              <w:spacing w:line="240" w:lineRule="auto"/>
              <w:jc w:val="center"/>
              <w:rPr>
                <w:color w:val="000000"/>
                <w:szCs w:val="28"/>
              </w:rPr>
            </w:pPr>
            <w:r w:rsidRPr="004837C2">
              <w:rPr>
                <w:rStyle w:val="Other"/>
                <w:b/>
                <w:bCs/>
                <w:color w:val="000000"/>
                <w:szCs w:val="28"/>
                <w:lang w:eastAsia="vi-VN"/>
              </w:rPr>
              <w:t>quy định TTHC bị bãi bỏ</w:t>
            </w:r>
          </w:p>
        </w:tc>
      </w:tr>
      <w:tr w:rsidR="007F1434" w:rsidRPr="004837C2" w14:paraId="33DA529A" w14:textId="77777777" w:rsidTr="00567B2B">
        <w:trPr>
          <w:trHeight w:val="864"/>
          <w:jc w:val="center"/>
        </w:trPr>
        <w:tc>
          <w:tcPr>
            <w:tcW w:w="311" w:type="pct"/>
            <w:tcBorders>
              <w:top w:val="single" w:sz="4" w:space="0" w:color="auto"/>
              <w:left w:val="single" w:sz="4" w:space="0" w:color="auto"/>
              <w:bottom w:val="nil"/>
              <w:right w:val="nil"/>
            </w:tcBorders>
            <w:shd w:val="clear" w:color="auto" w:fill="FFFFFF"/>
            <w:vAlign w:val="center"/>
          </w:tcPr>
          <w:p w14:paraId="4BA2365E" w14:textId="77777777" w:rsidR="007F1434" w:rsidRPr="004837C2" w:rsidRDefault="007F1434" w:rsidP="00CE4DA0">
            <w:pPr>
              <w:pStyle w:val="Other0"/>
              <w:shd w:val="clear" w:color="auto" w:fill="auto"/>
              <w:spacing w:line="240" w:lineRule="auto"/>
              <w:jc w:val="center"/>
              <w:rPr>
                <w:color w:val="000000"/>
                <w:szCs w:val="28"/>
              </w:rPr>
            </w:pPr>
            <w:r>
              <w:rPr>
                <w:color w:val="000000"/>
                <w:szCs w:val="28"/>
              </w:rPr>
              <w:t>1</w:t>
            </w:r>
          </w:p>
        </w:tc>
        <w:tc>
          <w:tcPr>
            <w:tcW w:w="644" w:type="pct"/>
            <w:tcBorders>
              <w:top w:val="single" w:sz="4" w:space="0" w:color="auto"/>
              <w:left w:val="single" w:sz="4" w:space="0" w:color="auto"/>
              <w:bottom w:val="nil"/>
              <w:right w:val="nil"/>
            </w:tcBorders>
            <w:shd w:val="clear" w:color="auto" w:fill="FFFFFF"/>
            <w:vAlign w:val="center"/>
          </w:tcPr>
          <w:p w14:paraId="290C9BDA" w14:textId="77777777" w:rsidR="007F1434" w:rsidRPr="004837C2" w:rsidRDefault="007F1434" w:rsidP="00A51D83">
            <w:pPr>
              <w:pStyle w:val="Other0"/>
              <w:shd w:val="clear" w:color="auto" w:fill="auto"/>
              <w:spacing w:line="240" w:lineRule="auto"/>
              <w:jc w:val="center"/>
              <w:rPr>
                <w:color w:val="000000"/>
                <w:szCs w:val="28"/>
              </w:rPr>
            </w:pPr>
            <w:r w:rsidRPr="004837C2">
              <w:rPr>
                <w:rStyle w:val="Other"/>
                <w:color w:val="000000"/>
                <w:szCs w:val="28"/>
                <w:lang w:eastAsia="vi-VN"/>
              </w:rPr>
              <w:t>1.004246</w:t>
            </w:r>
          </w:p>
        </w:tc>
        <w:tc>
          <w:tcPr>
            <w:tcW w:w="2223" w:type="pct"/>
            <w:tcBorders>
              <w:top w:val="single" w:sz="4" w:space="0" w:color="auto"/>
              <w:left w:val="single" w:sz="4" w:space="0" w:color="auto"/>
              <w:bottom w:val="nil"/>
              <w:right w:val="nil"/>
            </w:tcBorders>
            <w:shd w:val="clear" w:color="auto" w:fill="FFFFFF"/>
            <w:vAlign w:val="center"/>
          </w:tcPr>
          <w:p w14:paraId="63C3BCA8" w14:textId="77777777" w:rsidR="007F1434" w:rsidRPr="004837C2" w:rsidRDefault="007F1434" w:rsidP="009844FE">
            <w:pPr>
              <w:pStyle w:val="Other0"/>
              <w:shd w:val="clear" w:color="auto" w:fill="auto"/>
              <w:spacing w:line="240" w:lineRule="auto"/>
              <w:rPr>
                <w:color w:val="000000"/>
                <w:szCs w:val="28"/>
              </w:rPr>
            </w:pPr>
            <w:r w:rsidRPr="004837C2">
              <w:rPr>
                <w:rStyle w:val="Other"/>
                <w:color w:val="000000"/>
                <w:szCs w:val="28"/>
                <w:lang w:eastAsia="vi-VN"/>
              </w:rPr>
              <w:t>Cấp Sổ đăng ký chủ nguồn thải chất thải nguy hại</w:t>
            </w:r>
          </w:p>
        </w:tc>
        <w:tc>
          <w:tcPr>
            <w:tcW w:w="1822" w:type="pct"/>
            <w:vMerge w:val="restart"/>
            <w:tcBorders>
              <w:top w:val="single" w:sz="4" w:space="0" w:color="auto"/>
              <w:left w:val="single" w:sz="4" w:space="0" w:color="auto"/>
              <w:right w:val="single" w:sz="4" w:space="0" w:color="auto"/>
            </w:tcBorders>
            <w:shd w:val="clear" w:color="auto" w:fill="FFFFFF"/>
            <w:vAlign w:val="center"/>
          </w:tcPr>
          <w:p w14:paraId="42F142EC" w14:textId="24F6F5F5" w:rsidR="007F1434" w:rsidRPr="007F1434" w:rsidRDefault="007F1434" w:rsidP="009844FE">
            <w:pPr>
              <w:jc w:val="both"/>
              <w:rPr>
                <w:rStyle w:val="Other"/>
                <w:rFonts w:eastAsiaTheme="minorHAnsi"/>
                <w:color w:val="000000"/>
                <w:lang w:val="en-US" w:eastAsia="vi-VN"/>
              </w:rPr>
            </w:pPr>
            <w:r w:rsidRPr="007F1434">
              <w:rPr>
                <w:rStyle w:val="Other"/>
                <w:rFonts w:eastAsiaTheme="minorHAnsi"/>
                <w:color w:val="000000"/>
                <w:lang w:val="en-US" w:eastAsia="vi-VN"/>
              </w:rPr>
              <w:t xml:space="preserve">Luật Bảo vệ môi trường số 72/2020/QH14 </w:t>
            </w:r>
            <w:r w:rsidRPr="007F1434">
              <w:rPr>
                <w:rStyle w:val="Other"/>
                <w:rFonts w:eastAsiaTheme="minorHAnsi"/>
                <w:color w:val="000000"/>
                <w:lang w:eastAsia="vi-VN"/>
              </w:rPr>
              <w:t>n</w:t>
            </w:r>
            <w:r w:rsidRPr="007F1434">
              <w:rPr>
                <w:rStyle w:val="Other"/>
                <w:rFonts w:eastAsiaTheme="minorHAnsi"/>
                <w:color w:val="000000"/>
                <w:lang w:val="en-US" w:eastAsia="vi-VN"/>
              </w:rPr>
              <w:t>gày 17 tháng 11 năm 2020</w:t>
            </w:r>
          </w:p>
          <w:p w14:paraId="6729574A" w14:textId="1A971F08" w:rsidR="007F1434" w:rsidRPr="004837C2" w:rsidRDefault="007F1434" w:rsidP="00CE4DA0">
            <w:pPr>
              <w:pStyle w:val="Other0"/>
              <w:shd w:val="clear" w:color="auto" w:fill="auto"/>
              <w:spacing w:line="240" w:lineRule="auto"/>
              <w:rPr>
                <w:color w:val="000000"/>
                <w:szCs w:val="28"/>
              </w:rPr>
            </w:pPr>
          </w:p>
        </w:tc>
      </w:tr>
      <w:tr w:rsidR="007F1434" w:rsidRPr="004837C2" w14:paraId="385B981F" w14:textId="77777777" w:rsidTr="00567B2B">
        <w:trPr>
          <w:trHeight w:val="864"/>
          <w:jc w:val="center"/>
        </w:trPr>
        <w:tc>
          <w:tcPr>
            <w:tcW w:w="311" w:type="pct"/>
            <w:tcBorders>
              <w:top w:val="single" w:sz="4" w:space="0" w:color="auto"/>
              <w:left w:val="single" w:sz="4" w:space="0" w:color="auto"/>
              <w:bottom w:val="single" w:sz="4" w:space="0" w:color="auto"/>
              <w:right w:val="nil"/>
            </w:tcBorders>
            <w:shd w:val="clear" w:color="auto" w:fill="FFFFFF"/>
            <w:vAlign w:val="center"/>
          </w:tcPr>
          <w:p w14:paraId="599FBCCE" w14:textId="7B3F2474" w:rsidR="007F1434" w:rsidRPr="004837C2" w:rsidRDefault="007F1434" w:rsidP="00CE4DA0">
            <w:pPr>
              <w:pStyle w:val="Other0"/>
              <w:shd w:val="clear" w:color="auto" w:fill="auto"/>
              <w:spacing w:line="240" w:lineRule="auto"/>
              <w:jc w:val="center"/>
              <w:rPr>
                <w:color w:val="000000"/>
                <w:szCs w:val="28"/>
              </w:rPr>
            </w:pPr>
            <w:r>
              <w:rPr>
                <w:rStyle w:val="Other"/>
                <w:color w:val="000000"/>
                <w:szCs w:val="28"/>
              </w:rPr>
              <w:t>2</w:t>
            </w:r>
          </w:p>
        </w:tc>
        <w:tc>
          <w:tcPr>
            <w:tcW w:w="644" w:type="pct"/>
            <w:tcBorders>
              <w:top w:val="single" w:sz="4" w:space="0" w:color="auto"/>
              <w:left w:val="single" w:sz="4" w:space="0" w:color="auto"/>
              <w:bottom w:val="single" w:sz="4" w:space="0" w:color="auto"/>
              <w:right w:val="nil"/>
            </w:tcBorders>
            <w:shd w:val="clear" w:color="auto" w:fill="FFFFFF"/>
            <w:vAlign w:val="center"/>
          </w:tcPr>
          <w:p w14:paraId="601B0306" w14:textId="77777777" w:rsidR="007F1434" w:rsidRPr="004837C2" w:rsidRDefault="007F1434" w:rsidP="00A51D83">
            <w:pPr>
              <w:pStyle w:val="Other0"/>
              <w:shd w:val="clear" w:color="auto" w:fill="auto"/>
              <w:spacing w:line="240" w:lineRule="auto"/>
              <w:jc w:val="center"/>
              <w:rPr>
                <w:color w:val="000000"/>
                <w:szCs w:val="28"/>
              </w:rPr>
            </w:pPr>
            <w:r w:rsidRPr="004837C2">
              <w:rPr>
                <w:rStyle w:val="Other"/>
                <w:color w:val="000000"/>
                <w:szCs w:val="28"/>
                <w:lang w:eastAsia="vi-VN"/>
              </w:rPr>
              <w:t>1.004621</w:t>
            </w:r>
          </w:p>
        </w:tc>
        <w:tc>
          <w:tcPr>
            <w:tcW w:w="2223" w:type="pct"/>
            <w:tcBorders>
              <w:top w:val="single" w:sz="4" w:space="0" w:color="auto"/>
              <w:left w:val="single" w:sz="4" w:space="0" w:color="auto"/>
              <w:bottom w:val="single" w:sz="4" w:space="0" w:color="auto"/>
              <w:right w:val="nil"/>
            </w:tcBorders>
            <w:shd w:val="clear" w:color="auto" w:fill="FFFFFF"/>
            <w:vAlign w:val="center"/>
          </w:tcPr>
          <w:p w14:paraId="074FF55E" w14:textId="77777777" w:rsidR="007F1434" w:rsidRPr="004837C2" w:rsidRDefault="007F1434" w:rsidP="009844FE">
            <w:pPr>
              <w:pStyle w:val="Other0"/>
              <w:shd w:val="clear" w:color="auto" w:fill="auto"/>
              <w:spacing w:line="240" w:lineRule="auto"/>
              <w:rPr>
                <w:color w:val="000000"/>
                <w:szCs w:val="28"/>
              </w:rPr>
            </w:pPr>
            <w:r w:rsidRPr="004837C2">
              <w:rPr>
                <w:rStyle w:val="Other"/>
                <w:color w:val="000000"/>
                <w:szCs w:val="28"/>
                <w:lang w:eastAsia="vi-VN"/>
              </w:rPr>
              <w:t>Cấp lại Sổ đăng ký chủ nguồn thải chất thải nguy hại</w:t>
            </w:r>
          </w:p>
        </w:tc>
        <w:tc>
          <w:tcPr>
            <w:tcW w:w="1822" w:type="pct"/>
            <w:vMerge/>
            <w:tcBorders>
              <w:left w:val="single" w:sz="4" w:space="0" w:color="auto"/>
              <w:bottom w:val="single" w:sz="4" w:space="0" w:color="auto"/>
              <w:right w:val="single" w:sz="4" w:space="0" w:color="auto"/>
            </w:tcBorders>
            <w:shd w:val="clear" w:color="auto" w:fill="FFFFFF"/>
            <w:vAlign w:val="center"/>
          </w:tcPr>
          <w:p w14:paraId="2184D81D" w14:textId="6B947A69" w:rsidR="007F1434" w:rsidRPr="004837C2" w:rsidRDefault="007F1434" w:rsidP="00CE4DA0">
            <w:pPr>
              <w:pStyle w:val="Other0"/>
              <w:shd w:val="clear" w:color="auto" w:fill="auto"/>
              <w:spacing w:line="240" w:lineRule="auto"/>
              <w:rPr>
                <w:color w:val="000000"/>
                <w:szCs w:val="28"/>
              </w:rPr>
            </w:pPr>
          </w:p>
        </w:tc>
      </w:tr>
    </w:tbl>
    <w:p w14:paraId="04EBA21F" w14:textId="5EB736C8" w:rsidR="00D14748" w:rsidRPr="00983F55" w:rsidRDefault="00D14748"/>
    <w:p w14:paraId="35BD8759" w14:textId="42FE425D" w:rsidR="00D14748" w:rsidRPr="00983F55" w:rsidRDefault="00D14748"/>
    <w:p w14:paraId="2F44CC3E" w14:textId="73CEEAFE" w:rsidR="00D14748" w:rsidRPr="00983F55" w:rsidRDefault="00D14748"/>
    <w:p w14:paraId="6419FD58" w14:textId="54190889" w:rsidR="00334FD5" w:rsidRPr="00983F55" w:rsidRDefault="00334FD5"/>
    <w:p w14:paraId="3A5124C6" w14:textId="77777777" w:rsidR="00983F55" w:rsidRPr="00983F55" w:rsidRDefault="00983F55" w:rsidP="0062176D">
      <w:pPr>
        <w:rPr>
          <w:b/>
          <w:bCs/>
          <w:szCs w:val="26"/>
        </w:rPr>
        <w:sectPr w:rsidR="00983F55" w:rsidRPr="00983F55" w:rsidSect="0034130D">
          <w:pgSz w:w="16840" w:h="11907" w:orient="landscape" w:code="9"/>
          <w:pgMar w:top="1134" w:right="1134" w:bottom="1134" w:left="1701" w:header="454" w:footer="567" w:gutter="0"/>
          <w:pgNumType w:start="1"/>
          <w:cols w:space="720"/>
          <w:titlePg/>
          <w:docGrid w:linePitch="381"/>
        </w:sectPr>
      </w:pPr>
    </w:p>
    <w:p w14:paraId="51296D5C" w14:textId="77777777" w:rsidR="009E01A9" w:rsidRPr="00983F55" w:rsidRDefault="009E01A9" w:rsidP="009E01A9">
      <w:pPr>
        <w:jc w:val="center"/>
        <w:rPr>
          <w:b/>
          <w:bCs/>
          <w:szCs w:val="26"/>
        </w:rPr>
      </w:pPr>
      <w:r w:rsidRPr="00983F55">
        <w:rPr>
          <w:b/>
          <w:bCs/>
          <w:szCs w:val="26"/>
        </w:rPr>
        <w:lastRenderedPageBreak/>
        <w:t>Phụ lục II</w:t>
      </w:r>
    </w:p>
    <w:p w14:paraId="3D5546FA" w14:textId="6163E2DF" w:rsidR="009E01A9" w:rsidRPr="00983F55" w:rsidRDefault="009E01A9" w:rsidP="009E01A9">
      <w:pPr>
        <w:jc w:val="center"/>
        <w:rPr>
          <w:b/>
        </w:rPr>
      </w:pPr>
      <w:r w:rsidRPr="00983F55">
        <w:rPr>
          <w:b/>
          <w:bCs/>
          <w:szCs w:val="26"/>
        </w:rPr>
        <w:t>DANH MỤC THỦ TỤC HÀNH CHÍNH</w:t>
      </w:r>
      <w:r w:rsidR="00334FD5" w:rsidRPr="00983F55">
        <w:rPr>
          <w:b/>
          <w:bCs/>
          <w:szCs w:val="26"/>
        </w:rPr>
        <w:t xml:space="preserve"> </w:t>
      </w:r>
      <w:r w:rsidR="007F6735">
        <w:rPr>
          <w:b/>
          <w:bCs/>
          <w:szCs w:val="26"/>
        </w:rPr>
        <w:t xml:space="preserve">ĐƯỢC SỬA ĐỔI, BỔ SUNG </w:t>
      </w:r>
      <w:r w:rsidRPr="00983F55">
        <w:rPr>
          <w:b/>
        </w:rPr>
        <w:t>TRONG LĨNH VỰC MÔI TRƯỜNG</w:t>
      </w:r>
    </w:p>
    <w:p w14:paraId="0B90B586" w14:textId="77777777" w:rsidR="009E01A9" w:rsidRPr="00983F55" w:rsidRDefault="009E01A9" w:rsidP="009E01A9">
      <w:pPr>
        <w:jc w:val="center"/>
        <w:rPr>
          <w:b/>
        </w:rPr>
      </w:pPr>
      <w:r w:rsidRPr="00983F55">
        <w:rPr>
          <w:b/>
        </w:rPr>
        <w:t>THUỘC THẨM QUYỀN GIẢI QUYẾT CỦA UBND CÁC HUYỆN, THỊ XÃ VÀ THÀNH PHỐ</w:t>
      </w:r>
    </w:p>
    <w:p w14:paraId="49907AD8" w14:textId="26FF544C" w:rsidR="009E01A9" w:rsidRPr="00983F55" w:rsidRDefault="009E01A9" w:rsidP="009E01A9">
      <w:pPr>
        <w:jc w:val="center"/>
        <w:outlineLvl w:val="0"/>
        <w:rPr>
          <w:i/>
          <w:sz w:val="26"/>
          <w:szCs w:val="26"/>
        </w:rPr>
      </w:pPr>
      <w:r w:rsidRPr="00983F55">
        <w:rPr>
          <w:i/>
          <w:sz w:val="26"/>
          <w:szCs w:val="26"/>
        </w:rPr>
        <w:t>(</w:t>
      </w:r>
      <w:r w:rsidR="007A685B">
        <w:rPr>
          <w:i/>
          <w:sz w:val="26"/>
          <w:szCs w:val="26"/>
        </w:rPr>
        <w:t>K</w:t>
      </w:r>
      <w:r w:rsidRPr="00983F55">
        <w:rPr>
          <w:i/>
          <w:sz w:val="26"/>
          <w:szCs w:val="26"/>
        </w:rPr>
        <w:t>èm theo Quyết định số:</w:t>
      </w:r>
      <w:r w:rsidR="00553346">
        <w:rPr>
          <w:i/>
          <w:sz w:val="26"/>
          <w:szCs w:val="26"/>
        </w:rPr>
        <w:t xml:space="preserve"> 2836</w:t>
      </w:r>
      <w:r w:rsidRPr="00983F55">
        <w:rPr>
          <w:i/>
          <w:sz w:val="26"/>
          <w:szCs w:val="26"/>
        </w:rPr>
        <w:t>/QĐ-UBND ngày</w:t>
      </w:r>
      <w:r w:rsidR="00553346">
        <w:rPr>
          <w:i/>
          <w:sz w:val="26"/>
          <w:szCs w:val="26"/>
        </w:rPr>
        <w:t xml:space="preserve"> 22 </w:t>
      </w:r>
      <w:r w:rsidRPr="00983F55">
        <w:rPr>
          <w:i/>
          <w:sz w:val="26"/>
          <w:szCs w:val="26"/>
        </w:rPr>
        <w:t xml:space="preserve">tháng </w:t>
      </w:r>
      <w:r w:rsidR="007A685B">
        <w:rPr>
          <w:i/>
          <w:sz w:val="26"/>
          <w:szCs w:val="26"/>
        </w:rPr>
        <w:t xml:space="preserve">11 </w:t>
      </w:r>
      <w:r w:rsidRPr="00983F55">
        <w:rPr>
          <w:i/>
          <w:sz w:val="26"/>
          <w:szCs w:val="26"/>
        </w:rPr>
        <w:t>năm 20</w:t>
      </w:r>
      <w:r w:rsidRPr="00983F55">
        <w:rPr>
          <w:i/>
          <w:sz w:val="26"/>
          <w:szCs w:val="26"/>
          <w:lang w:val="en-US"/>
        </w:rPr>
        <w:t>22</w:t>
      </w:r>
      <w:r w:rsidRPr="00983F55">
        <w:rPr>
          <w:i/>
          <w:sz w:val="26"/>
          <w:szCs w:val="26"/>
        </w:rPr>
        <w:t xml:space="preserve"> của Chủ tịch UBND tỉnh Thừa Thiên Huế)</w:t>
      </w:r>
    </w:p>
    <w:p w14:paraId="264E8D83" w14:textId="73968FAF" w:rsidR="00334FD5" w:rsidRPr="00983F55" w:rsidRDefault="00334FD5" w:rsidP="009E01A9">
      <w:pPr>
        <w:jc w:val="center"/>
        <w:rPr>
          <w:b/>
          <w:szCs w:val="26"/>
          <w:lang w:val="vi-VN"/>
        </w:rPr>
      </w:pPr>
      <w:r w:rsidRPr="00983F55">
        <w:rPr>
          <w:noProof/>
          <w:sz w:val="10"/>
          <w:szCs w:val="10"/>
          <w:lang w:val="en-US" w:eastAsia="en-US"/>
        </w:rPr>
        <mc:AlternateContent>
          <mc:Choice Requires="wps">
            <w:drawing>
              <wp:anchor distT="4294967294" distB="4294967294" distL="114300" distR="114300" simplePos="0" relativeHeight="251665408" behindDoc="0" locked="0" layoutInCell="1" allowOverlap="1" wp14:anchorId="58E12A87" wp14:editId="4688FEE6">
                <wp:simplePos x="0" y="0"/>
                <wp:positionH relativeFrom="column">
                  <wp:posOffset>2044065</wp:posOffset>
                </wp:positionH>
                <wp:positionV relativeFrom="paragraph">
                  <wp:posOffset>13335</wp:posOffset>
                </wp:positionV>
                <wp:extent cx="4543425"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C68D734" id="Đường nối Thẳng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95pt,1.05pt" to="51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"/>
            </w:pict>
          </mc:Fallback>
        </mc:AlternateContent>
      </w:r>
    </w:p>
    <w:p w14:paraId="5ECBD730" w14:textId="77777777" w:rsidR="00334FD5" w:rsidRPr="00983F55" w:rsidRDefault="00334FD5" w:rsidP="00334FD5">
      <w:pPr>
        <w:rPr>
          <w:b/>
          <w:sz w:val="16"/>
          <w:szCs w:val="16"/>
          <w:lang w:val="en-US"/>
        </w:rPr>
      </w:pPr>
    </w:p>
    <w:tbl>
      <w:tblPr>
        <w:tblStyle w:val="TableGrid"/>
        <w:tblW w:w="15168" w:type="dxa"/>
        <w:tblInd w:w="-459" w:type="dxa"/>
        <w:tblLayout w:type="fixed"/>
        <w:tblLook w:val="04A0" w:firstRow="1" w:lastRow="0" w:firstColumn="1" w:lastColumn="0" w:noHBand="0" w:noVBand="1"/>
      </w:tblPr>
      <w:tblGrid>
        <w:gridCol w:w="708"/>
        <w:gridCol w:w="1583"/>
        <w:gridCol w:w="3266"/>
        <w:gridCol w:w="2694"/>
        <w:gridCol w:w="2522"/>
        <w:gridCol w:w="2694"/>
        <w:gridCol w:w="1701"/>
      </w:tblGrid>
      <w:tr w:rsidR="00983F55" w:rsidRPr="00983F55" w14:paraId="0A2B7C4C" w14:textId="77777777" w:rsidTr="007A685B">
        <w:tc>
          <w:tcPr>
            <w:tcW w:w="708" w:type="dxa"/>
            <w:vAlign w:val="center"/>
          </w:tcPr>
          <w:p w14:paraId="23E1C42A" w14:textId="77777777" w:rsidR="009E01A9" w:rsidRPr="00983F55" w:rsidRDefault="009E01A9" w:rsidP="009D58ED">
            <w:pPr>
              <w:widowControl w:val="0"/>
              <w:rPr>
                <w:b/>
                <w:spacing w:val="-4"/>
                <w:sz w:val="26"/>
                <w:szCs w:val="26"/>
                <w:lang w:val="de-DE"/>
              </w:rPr>
            </w:pPr>
            <w:r w:rsidRPr="00983F55">
              <w:rPr>
                <w:b/>
                <w:sz w:val="26"/>
                <w:szCs w:val="26"/>
                <w:lang w:val="es-ES"/>
              </w:rPr>
              <w:t>STT</w:t>
            </w:r>
          </w:p>
        </w:tc>
        <w:tc>
          <w:tcPr>
            <w:tcW w:w="1583" w:type="dxa"/>
            <w:vAlign w:val="center"/>
          </w:tcPr>
          <w:p w14:paraId="272F52A8" w14:textId="77777777" w:rsidR="009E01A9" w:rsidRPr="00983F55" w:rsidRDefault="009E01A9" w:rsidP="009D58ED">
            <w:pPr>
              <w:widowControl w:val="0"/>
              <w:jc w:val="center"/>
              <w:rPr>
                <w:b/>
                <w:sz w:val="26"/>
                <w:szCs w:val="26"/>
              </w:rPr>
            </w:pPr>
            <w:r w:rsidRPr="00983F55">
              <w:rPr>
                <w:b/>
                <w:sz w:val="26"/>
                <w:szCs w:val="26"/>
              </w:rPr>
              <w:t>Tên TTHC</w:t>
            </w:r>
          </w:p>
          <w:p w14:paraId="5D82B0E0" w14:textId="77777777" w:rsidR="009E01A9" w:rsidRPr="00983F55" w:rsidRDefault="009E01A9" w:rsidP="009D58ED">
            <w:pPr>
              <w:widowControl w:val="0"/>
              <w:jc w:val="center"/>
              <w:rPr>
                <w:b/>
                <w:spacing w:val="-4"/>
                <w:sz w:val="26"/>
                <w:szCs w:val="26"/>
                <w:lang w:val="de-DE"/>
              </w:rPr>
            </w:pPr>
            <w:r w:rsidRPr="00983F55">
              <w:rPr>
                <w:b/>
                <w:sz w:val="26"/>
                <w:szCs w:val="26"/>
              </w:rPr>
              <w:t>(Mã số TTHC)</w:t>
            </w:r>
          </w:p>
        </w:tc>
        <w:tc>
          <w:tcPr>
            <w:tcW w:w="3266" w:type="dxa"/>
            <w:vAlign w:val="center"/>
          </w:tcPr>
          <w:p w14:paraId="79C863E7" w14:textId="77777777" w:rsidR="009E01A9" w:rsidRPr="00983F55" w:rsidRDefault="009E01A9" w:rsidP="009D58ED">
            <w:pPr>
              <w:widowControl w:val="0"/>
              <w:jc w:val="center"/>
              <w:rPr>
                <w:b/>
                <w:spacing w:val="-4"/>
                <w:sz w:val="26"/>
                <w:szCs w:val="26"/>
                <w:lang w:val="de-DE"/>
              </w:rPr>
            </w:pPr>
            <w:r w:rsidRPr="00983F55">
              <w:rPr>
                <w:b/>
                <w:sz w:val="26"/>
                <w:szCs w:val="26"/>
              </w:rPr>
              <w:t>Thời gian giải quyết</w:t>
            </w:r>
          </w:p>
        </w:tc>
        <w:tc>
          <w:tcPr>
            <w:tcW w:w="2694" w:type="dxa"/>
            <w:vAlign w:val="center"/>
          </w:tcPr>
          <w:p w14:paraId="17AD8FA7" w14:textId="77777777" w:rsidR="009E01A9" w:rsidRPr="00983F55" w:rsidRDefault="009E01A9" w:rsidP="009D58ED">
            <w:pPr>
              <w:widowControl w:val="0"/>
              <w:jc w:val="center"/>
              <w:rPr>
                <w:b/>
                <w:spacing w:val="-4"/>
                <w:sz w:val="26"/>
                <w:szCs w:val="26"/>
                <w:lang w:val="de-DE"/>
              </w:rPr>
            </w:pPr>
            <w:r w:rsidRPr="00983F55">
              <w:rPr>
                <w:b/>
                <w:sz w:val="26"/>
                <w:szCs w:val="26"/>
              </w:rPr>
              <w:t>Cách thức và địa điểm thực hiện</w:t>
            </w:r>
          </w:p>
        </w:tc>
        <w:tc>
          <w:tcPr>
            <w:tcW w:w="2522" w:type="dxa"/>
            <w:vAlign w:val="center"/>
          </w:tcPr>
          <w:p w14:paraId="786CC185" w14:textId="77777777" w:rsidR="009E01A9" w:rsidRPr="00983F55" w:rsidRDefault="009E01A9" w:rsidP="009D58ED">
            <w:pPr>
              <w:widowControl w:val="0"/>
              <w:jc w:val="center"/>
              <w:rPr>
                <w:b/>
                <w:spacing w:val="-4"/>
                <w:sz w:val="26"/>
                <w:szCs w:val="26"/>
                <w:lang w:val="de-DE"/>
              </w:rPr>
            </w:pPr>
            <w:r w:rsidRPr="00983F55">
              <w:rPr>
                <w:b/>
                <w:sz w:val="26"/>
                <w:szCs w:val="26"/>
              </w:rPr>
              <w:t>Phí, lệ phí</w:t>
            </w:r>
          </w:p>
        </w:tc>
        <w:tc>
          <w:tcPr>
            <w:tcW w:w="2694" w:type="dxa"/>
            <w:vAlign w:val="center"/>
          </w:tcPr>
          <w:p w14:paraId="7F4912EF" w14:textId="77777777" w:rsidR="009E01A9" w:rsidRPr="00983F55" w:rsidRDefault="009E01A9" w:rsidP="009D58ED">
            <w:pPr>
              <w:widowControl w:val="0"/>
              <w:jc w:val="center"/>
              <w:rPr>
                <w:b/>
                <w:spacing w:val="-4"/>
                <w:sz w:val="26"/>
                <w:szCs w:val="26"/>
                <w:lang w:val="de-DE"/>
              </w:rPr>
            </w:pPr>
            <w:r w:rsidRPr="00983F55">
              <w:rPr>
                <w:b/>
                <w:sz w:val="26"/>
                <w:szCs w:val="26"/>
                <w:lang w:val="es-ES"/>
              </w:rPr>
              <w:t>Căn cứ pháp lý</w:t>
            </w:r>
          </w:p>
        </w:tc>
        <w:tc>
          <w:tcPr>
            <w:tcW w:w="1701" w:type="dxa"/>
            <w:vAlign w:val="center"/>
          </w:tcPr>
          <w:p w14:paraId="31685256" w14:textId="77777777" w:rsidR="009E01A9" w:rsidRPr="00983F55" w:rsidRDefault="009E01A9" w:rsidP="009D58ED">
            <w:pPr>
              <w:widowControl w:val="0"/>
              <w:jc w:val="center"/>
              <w:rPr>
                <w:b/>
                <w:spacing w:val="-4"/>
                <w:sz w:val="26"/>
                <w:szCs w:val="26"/>
                <w:lang w:val="de-DE"/>
              </w:rPr>
            </w:pPr>
            <w:r w:rsidRPr="00983F55">
              <w:rPr>
                <w:b/>
                <w:sz w:val="26"/>
                <w:szCs w:val="26"/>
              </w:rPr>
              <w:t>Cơ quan thực hiện</w:t>
            </w:r>
          </w:p>
        </w:tc>
      </w:tr>
      <w:tr w:rsidR="00983F55" w:rsidRPr="00983F55" w14:paraId="1C53A654" w14:textId="77777777" w:rsidTr="007A685B">
        <w:tc>
          <w:tcPr>
            <w:tcW w:w="708" w:type="dxa"/>
            <w:vAlign w:val="center"/>
          </w:tcPr>
          <w:p w14:paraId="414C14ED"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t>1</w:t>
            </w:r>
          </w:p>
        </w:tc>
        <w:tc>
          <w:tcPr>
            <w:tcW w:w="1583" w:type="dxa"/>
            <w:vAlign w:val="center"/>
          </w:tcPr>
          <w:p w14:paraId="1ECB8D1C" w14:textId="587AE278" w:rsidR="000A3935" w:rsidRPr="00983F55" w:rsidRDefault="000A3935" w:rsidP="009D58ED">
            <w:pPr>
              <w:widowControl w:val="0"/>
              <w:jc w:val="both"/>
              <w:rPr>
                <w:b/>
                <w:spacing w:val="-4"/>
                <w:sz w:val="26"/>
                <w:szCs w:val="26"/>
                <w:lang w:val="de-DE"/>
              </w:rPr>
            </w:pPr>
            <w:r w:rsidRPr="00983F55">
              <w:rPr>
                <w:sz w:val="26"/>
                <w:szCs w:val="26"/>
                <w:shd w:val="clear" w:color="auto" w:fill="FFFFFF"/>
              </w:rPr>
              <w:t xml:space="preserve">Cấp giấy phép môi trường (cấp huyện). </w:t>
            </w:r>
            <w:r w:rsidR="00750936" w:rsidRPr="00750936">
              <w:rPr>
                <w:b/>
                <w:sz w:val="26"/>
                <w:szCs w:val="26"/>
                <w:shd w:val="clear" w:color="auto" w:fill="FFFFFF"/>
              </w:rPr>
              <w:t>(</w:t>
            </w:r>
            <w:r w:rsidRPr="00983F55">
              <w:rPr>
                <w:b/>
                <w:bCs/>
                <w:sz w:val="26"/>
                <w:szCs w:val="26"/>
                <w:shd w:val="clear" w:color="auto" w:fill="FFFFFF"/>
              </w:rPr>
              <w:t>1.010723</w:t>
            </w:r>
            <w:r w:rsidR="00750936">
              <w:rPr>
                <w:b/>
                <w:bCs/>
                <w:sz w:val="26"/>
                <w:szCs w:val="26"/>
                <w:shd w:val="clear" w:color="auto" w:fill="FFFFFF"/>
              </w:rPr>
              <w:t>)</w:t>
            </w:r>
          </w:p>
        </w:tc>
        <w:tc>
          <w:tcPr>
            <w:tcW w:w="3266" w:type="dxa"/>
            <w:vAlign w:val="center"/>
          </w:tcPr>
          <w:p w14:paraId="27578BEC" w14:textId="4EB34BDF" w:rsidR="000A3935" w:rsidRPr="00983F55" w:rsidRDefault="000A3935" w:rsidP="00F104C0">
            <w:pPr>
              <w:jc w:val="both"/>
              <w:rPr>
                <w:bCs/>
                <w:sz w:val="26"/>
                <w:szCs w:val="26"/>
              </w:rPr>
            </w:pPr>
            <w:r w:rsidRPr="00983F55">
              <w:rPr>
                <w:b/>
                <w:sz w:val="26"/>
                <w:szCs w:val="26"/>
                <w:lang w:val="vi-VN"/>
              </w:rPr>
              <w:t>1.</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15</w:t>
            </w:r>
            <w:r w:rsidRPr="00983F55">
              <w:rPr>
                <w:b/>
                <w:bCs/>
                <w:sz w:val="26"/>
                <w:szCs w:val="26"/>
                <w:lang w:val="vi-VN"/>
              </w:rPr>
              <w:t xml:space="preserve"> </w:t>
            </w:r>
            <w:r w:rsidRPr="00983F55">
              <w:rPr>
                <w:sz w:val="26"/>
                <w:szCs w:val="26"/>
              </w:rPr>
              <w:t xml:space="preserve">(mười lăm) </w:t>
            </w:r>
            <w:r w:rsidRPr="00983F55">
              <w:rPr>
                <w:sz w:val="26"/>
                <w:szCs w:val="26"/>
                <w:lang w:val="vi-VN"/>
              </w:rPr>
              <w:t>ngày</w:t>
            </w:r>
            <w:r w:rsidRPr="00983F55">
              <w:rPr>
                <w:b/>
                <w:bCs/>
                <w:sz w:val="26"/>
                <w:szCs w:val="26"/>
                <w:lang w:val="vi-VN"/>
              </w:rPr>
              <w:t xml:space="preserve"> </w:t>
            </w:r>
            <w:r w:rsidRPr="00983F55">
              <w:rPr>
                <w:b/>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w:t>
            </w:r>
            <w:r w:rsidRPr="00983F55">
              <w:rPr>
                <w:bCs/>
                <w:i/>
                <w:sz w:val="26"/>
                <w:szCs w:val="26"/>
                <w:lang w:val="vi-VN"/>
              </w:rPr>
              <w:t xml:space="preserve"> </w:t>
            </w:r>
            <w:r w:rsidRPr="00983F55">
              <w:rPr>
                <w:bCs/>
                <w:sz w:val="26"/>
                <w:szCs w:val="26"/>
                <w:lang w:val="vi-VN"/>
              </w:rPr>
              <w:t>tối đa</w:t>
            </w:r>
            <w:r w:rsidRPr="00983F55">
              <w:rPr>
                <w:bCs/>
                <w:sz w:val="26"/>
                <w:szCs w:val="26"/>
              </w:rPr>
              <w:t xml:space="preserve"> là</w:t>
            </w:r>
            <w:r w:rsidRPr="00983F55">
              <w:rPr>
                <w:bCs/>
                <w:sz w:val="26"/>
                <w:szCs w:val="26"/>
                <w:lang w:val="vi-VN"/>
              </w:rPr>
              <w:t xml:space="preserve">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ăm) ngày</w:t>
            </w:r>
            <w:r w:rsidRPr="00983F55">
              <w:rPr>
                <w:b/>
                <w:sz w:val="26"/>
                <w:szCs w:val="26"/>
              </w:rPr>
              <w:t xml:space="preserve"> </w:t>
            </w:r>
            <w:r w:rsidRPr="00983F55">
              <w:rPr>
                <w:bCs/>
                <w:sz w:val="26"/>
                <w:szCs w:val="26"/>
                <w:lang w:val="vi-VN"/>
              </w:rPr>
              <w:t xml:space="preserve">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đối với các trường hợp sau đây:</w:t>
            </w:r>
          </w:p>
          <w:p w14:paraId="649F99F3" w14:textId="3195FABE" w:rsidR="000A3935" w:rsidRPr="00983F55" w:rsidRDefault="000A3935" w:rsidP="00F104C0">
            <w:pPr>
              <w:jc w:val="both"/>
              <w:rPr>
                <w:bCs/>
                <w:sz w:val="26"/>
                <w:szCs w:val="26"/>
                <w:lang w:val="vi-VN"/>
              </w:rPr>
            </w:pPr>
            <w:r w:rsidRPr="00983F55">
              <w:rPr>
                <w:bCs/>
                <w:sz w:val="26"/>
                <w:szCs w:val="26"/>
                <w:lang w:val="en-US"/>
              </w:rPr>
              <w:t>-</w:t>
            </w:r>
            <w:r w:rsidRPr="00983F55">
              <w:rPr>
                <w:bCs/>
                <w:sz w:val="26"/>
                <w:szCs w:val="26"/>
                <w:lang w:val="vi-VN"/>
              </w:rPr>
              <w:t xml:space="preserve"> Dự án đầu tư, cơ sở không thuộc đối tượng phải vận hành thử nghiệm công trình xử lý chất thải;</w:t>
            </w:r>
          </w:p>
          <w:p w14:paraId="59E1E87A" w14:textId="489090E4" w:rsidR="000A3935" w:rsidRPr="00983F55" w:rsidRDefault="000A3935" w:rsidP="00F104C0">
            <w:pPr>
              <w:jc w:val="both"/>
              <w:rPr>
                <w:bCs/>
                <w:sz w:val="26"/>
                <w:szCs w:val="26"/>
                <w:lang w:val="vi-VN"/>
              </w:rPr>
            </w:pPr>
            <w:r w:rsidRPr="00983F55">
              <w:rPr>
                <w:bCs/>
                <w:sz w:val="26"/>
                <w:szCs w:val="26"/>
                <w:lang w:val="en-US"/>
              </w:rPr>
              <w:t>-</w:t>
            </w:r>
            <w:r w:rsidRPr="00983F55">
              <w:rPr>
                <w:bCs/>
                <w:sz w:val="26"/>
                <w:szCs w:val="26"/>
                <w:lang w:val="vi-VN"/>
              </w:rPr>
              <w:t xml:space="preserve"> Dự án đầu tư, cơ sở đấu nối nước thải vào hệ thống thu gom, xử lý nước thải tập trung của khu sản xuất, kinh </w:t>
            </w:r>
            <w:r w:rsidRPr="00983F55">
              <w:rPr>
                <w:bCs/>
                <w:sz w:val="26"/>
                <w:szCs w:val="26"/>
                <w:lang w:val="vi-VN"/>
              </w:rPr>
              <w:lastRenderedPageBreak/>
              <w:t xml:space="preserve">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số 08/2022/NĐ-CP</w:t>
            </w:r>
            <w:r w:rsidRPr="00983F55">
              <w:rPr>
                <w:bCs/>
                <w:sz w:val="26"/>
                <w:szCs w:val="26"/>
                <w:lang w:val="vi-VN"/>
              </w:rPr>
              <w:t xml:space="preserve">. </w:t>
            </w:r>
          </w:p>
          <w:p w14:paraId="4AA06B0F" w14:textId="79277D9F" w:rsidR="000A3935" w:rsidRPr="00983F55" w:rsidRDefault="000A3935" w:rsidP="00F104C0">
            <w:pPr>
              <w:jc w:val="both"/>
              <w:rPr>
                <w:bCs/>
                <w:sz w:val="26"/>
                <w:szCs w:val="26"/>
                <w:lang w:val="vi-VN"/>
              </w:rPr>
            </w:pPr>
            <w:r w:rsidRPr="00983F55">
              <w:rPr>
                <w:b/>
                <w:sz w:val="26"/>
                <w:szCs w:val="26"/>
                <w:lang w:val="vi-VN"/>
              </w:rPr>
              <w:t>2.</w:t>
            </w:r>
            <w:r w:rsidRPr="00983F55">
              <w:rPr>
                <w:bCs/>
                <w:sz w:val="26"/>
                <w:szCs w:val="26"/>
                <w:lang w:val="vi-VN"/>
              </w:rPr>
              <w:t xml:space="preserve"> </w:t>
            </w:r>
            <w:r w:rsidRPr="00983F55">
              <w:rPr>
                <w:bCs/>
                <w:sz w:val="26"/>
                <w:szCs w:val="26"/>
              </w:rPr>
              <w:t>T</w:t>
            </w:r>
            <w:r w:rsidRPr="00983F55">
              <w:rPr>
                <w:sz w:val="26"/>
                <w:szCs w:val="26"/>
                <w:lang w:val="vi-VN"/>
              </w:rPr>
              <w:t xml:space="preserve">hời gian giải quyết thủ tục hành chính cấp giấy phép môi trường tối đa là </w:t>
            </w:r>
            <w:r w:rsidRPr="00983F55">
              <w:rPr>
                <w:b/>
                <w:bCs/>
                <w:sz w:val="26"/>
                <w:szCs w:val="26"/>
              </w:rPr>
              <w:t>30</w:t>
            </w:r>
            <w:r w:rsidRPr="00983F55">
              <w:rPr>
                <w:b/>
                <w:bCs/>
                <w:sz w:val="26"/>
                <w:szCs w:val="26"/>
                <w:lang w:val="vi-VN"/>
              </w:rPr>
              <w:t xml:space="preserve"> </w:t>
            </w:r>
            <w:r w:rsidRPr="00983F55">
              <w:rPr>
                <w:sz w:val="26"/>
                <w:szCs w:val="26"/>
              </w:rPr>
              <w:t xml:space="preserve">(ba mươi) </w:t>
            </w:r>
            <w:r w:rsidRPr="00983F55">
              <w:rPr>
                <w:sz w:val="26"/>
                <w:szCs w:val="26"/>
                <w:lang w:val="vi-VN"/>
              </w:rPr>
              <w:t>ngày</w:t>
            </w:r>
            <w:r w:rsidRPr="00983F55">
              <w:rPr>
                <w:b/>
                <w:bCs/>
                <w:sz w:val="26"/>
                <w:szCs w:val="26"/>
                <w:lang w:val="vi-VN"/>
              </w:rPr>
              <w:t xml:space="preserve"> </w:t>
            </w:r>
            <w:r w:rsidRPr="00983F55">
              <w:rPr>
                <w:bCs/>
                <w:sz w:val="26"/>
                <w:szCs w:val="26"/>
              </w:rPr>
              <w:t xml:space="preserve"> </w:t>
            </w:r>
            <w:r w:rsidRPr="00983F55">
              <w:rPr>
                <w:bCs/>
                <w:sz w:val="26"/>
                <w:szCs w:val="26"/>
                <w:lang w:val="vi-VN"/>
              </w:rPr>
              <w:t>kể từ ngày nhận được hồ sơ đầy đủ</w:t>
            </w:r>
            <w:r w:rsidRPr="00983F55">
              <w:rPr>
                <w:bCs/>
                <w:sz w:val="26"/>
                <w:szCs w:val="26"/>
              </w:rPr>
              <w:t>,</w:t>
            </w:r>
            <w:r w:rsidRPr="00983F55">
              <w:rPr>
                <w:bCs/>
                <w:sz w:val="26"/>
                <w:szCs w:val="26"/>
                <w:lang w:val="vi-VN"/>
              </w:rPr>
              <w:t xml:space="preserve"> hợp lệ</w:t>
            </w:r>
            <w:r w:rsidRPr="00983F55">
              <w:rPr>
                <w:sz w:val="26"/>
                <w:szCs w:val="26"/>
                <w:lang w:val="vi-VN"/>
              </w:rPr>
              <w:t xml:space="preserve"> </w:t>
            </w:r>
            <w:r w:rsidRPr="00983F55">
              <w:rPr>
                <w:sz w:val="26"/>
                <w:szCs w:val="26"/>
              </w:rPr>
              <w:t>(trong đó, t</w:t>
            </w:r>
            <w:r w:rsidRPr="00983F55">
              <w:rPr>
                <w:iCs/>
                <w:sz w:val="26"/>
                <w:szCs w:val="26"/>
              </w:rPr>
              <w:t>hời hạn</w:t>
            </w:r>
            <w:r w:rsidRPr="00983F55">
              <w:rPr>
                <w:iCs/>
                <w:sz w:val="26"/>
                <w:szCs w:val="26"/>
                <w:lang w:val="vi-VN"/>
              </w:rPr>
              <w:t xml:space="preserve"> </w:t>
            </w:r>
            <w:r w:rsidRPr="00983F55">
              <w:rPr>
                <w:bCs/>
                <w:iCs/>
                <w:sz w:val="26"/>
                <w:szCs w:val="26"/>
              </w:rPr>
              <w:t>thẩm định hồ sơ, trả kết quả sau khi nhận được hồ sơ chỉnh sửa, bổ sung theo yêu cầu của cơ quan cấp giấy phép môi trường t</w:t>
            </w:r>
            <w:r w:rsidRPr="00983F55">
              <w:rPr>
                <w:bCs/>
                <w:iCs/>
                <w:sz w:val="26"/>
                <w:szCs w:val="26"/>
                <w:lang w:val="vi-VN"/>
              </w:rPr>
              <w:t xml:space="preserve">ối đa </w:t>
            </w:r>
            <w:r w:rsidRPr="00983F55">
              <w:rPr>
                <w:bCs/>
                <w:iCs/>
                <w:sz w:val="26"/>
                <w:szCs w:val="26"/>
              </w:rPr>
              <w:t xml:space="preserve">là </w:t>
            </w:r>
            <w:r w:rsidRPr="00983F55">
              <w:rPr>
                <w:b/>
                <w:sz w:val="26"/>
                <w:szCs w:val="26"/>
              </w:rPr>
              <w:t>0</w:t>
            </w:r>
            <w:r w:rsidRPr="00983F55">
              <w:rPr>
                <w:b/>
                <w:sz w:val="26"/>
                <w:szCs w:val="26"/>
                <w:lang w:val="vi-VN"/>
              </w:rPr>
              <w:t xml:space="preserve">5 </w:t>
            </w:r>
            <w:r w:rsidRPr="00983F55">
              <w:rPr>
                <w:bCs/>
                <w:sz w:val="26"/>
                <w:szCs w:val="26"/>
                <w:lang w:val="vi-VN"/>
              </w:rPr>
              <w:t>(</w:t>
            </w:r>
            <w:r w:rsidRPr="00983F55">
              <w:rPr>
                <w:bCs/>
                <w:sz w:val="26"/>
                <w:szCs w:val="26"/>
              </w:rPr>
              <w:t>n</w:t>
            </w:r>
            <w:r w:rsidRPr="00983F55">
              <w:rPr>
                <w:bCs/>
                <w:sz w:val="26"/>
                <w:szCs w:val="26"/>
                <w:lang w:val="vi-VN"/>
              </w:rPr>
              <w:t>ăm) ngày  kể từ ngày nhận được hồ sơ đầy đủ</w:t>
            </w:r>
            <w:r w:rsidRPr="00983F55">
              <w:rPr>
                <w:bCs/>
                <w:sz w:val="26"/>
                <w:szCs w:val="26"/>
              </w:rPr>
              <w:t>,</w:t>
            </w:r>
            <w:r w:rsidRPr="00983F55">
              <w:rPr>
                <w:bCs/>
                <w:sz w:val="26"/>
                <w:szCs w:val="26"/>
                <w:lang w:val="vi-VN"/>
              </w:rPr>
              <w:t xml:space="preserve"> hợp lệ</w:t>
            </w:r>
            <w:r w:rsidRPr="00983F55">
              <w:rPr>
                <w:bCs/>
                <w:sz w:val="26"/>
                <w:szCs w:val="26"/>
              </w:rPr>
              <w:t>) đ</w:t>
            </w:r>
            <w:r w:rsidRPr="00983F55">
              <w:rPr>
                <w:bCs/>
                <w:sz w:val="26"/>
                <w:szCs w:val="26"/>
                <w:lang w:val="vi-VN"/>
              </w:rPr>
              <w:t xml:space="preserve">ối với các trường hợp còn lại. </w:t>
            </w:r>
          </w:p>
          <w:p w14:paraId="36114A0F" w14:textId="192B919A" w:rsidR="000A3935" w:rsidRPr="00983F55" w:rsidRDefault="000A3935" w:rsidP="00F104C0">
            <w:pPr>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694" w:type="dxa"/>
            <w:vAlign w:val="center"/>
          </w:tcPr>
          <w:p w14:paraId="5052F07F" w14:textId="77777777" w:rsidR="000A3935" w:rsidRPr="00983F55" w:rsidRDefault="000A3935" w:rsidP="009D58ED">
            <w:pPr>
              <w:widowControl w:val="0"/>
              <w:jc w:val="both"/>
              <w:rPr>
                <w:sz w:val="27"/>
                <w:szCs w:val="27"/>
              </w:rPr>
            </w:pPr>
            <w:r w:rsidRPr="00983F55">
              <w:rPr>
                <w:rStyle w:val="Bodytext7"/>
                <w:rFonts w:ascii="Times New Roman" w:hAnsi="Times New Roman" w:cs="Times New Roman"/>
                <w:i/>
                <w:iCs/>
                <w:sz w:val="27"/>
                <w:szCs w:val="27"/>
                <w:lang w:eastAsia="vi-VN"/>
              </w:rPr>
              <w:lastRenderedPageBreak/>
              <w:t xml:space="preserve">- </w:t>
            </w:r>
            <w:r w:rsidRPr="00983F55">
              <w:rPr>
                <w:sz w:val="27"/>
                <w:szCs w:val="27"/>
              </w:rPr>
              <w:t>Nộp hồ sơ thông qua hệ thống dịch vụ công trực tuyến mức độ 4 trên Cổng dịch vụ công (bắt buộc) đối với các trường hợp sau đây:</w:t>
            </w:r>
          </w:p>
          <w:p w14:paraId="18E12A2E" w14:textId="77777777" w:rsidR="000A3935" w:rsidRPr="00983F55" w:rsidRDefault="000A3935" w:rsidP="009D58ED">
            <w:pPr>
              <w:widowControl w:val="0"/>
              <w:jc w:val="both"/>
              <w:rPr>
                <w:sz w:val="27"/>
                <w:szCs w:val="27"/>
              </w:rPr>
            </w:pPr>
            <w:r w:rsidRPr="00983F55">
              <w:rPr>
                <w:sz w:val="27"/>
                <w:szCs w:val="27"/>
              </w:rPr>
              <w:t>+ Dự án đầu tư, cơ sở không thuộc đối tượng phải vận hành thử nghiệm công trình xử lý chất thải;</w:t>
            </w:r>
          </w:p>
          <w:p w14:paraId="111BEBB9" w14:textId="77777777" w:rsidR="000A3935" w:rsidRPr="00983F55" w:rsidRDefault="000A3935" w:rsidP="009D58ED">
            <w:pPr>
              <w:widowControl w:val="0"/>
              <w:jc w:val="both"/>
              <w:rPr>
                <w:sz w:val="27"/>
                <w:szCs w:val="27"/>
              </w:rPr>
            </w:pPr>
            <w:r w:rsidRPr="00983F55">
              <w:rPr>
                <w:sz w:val="27"/>
                <w:szCs w:val="27"/>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w:t>
            </w:r>
            <w:r w:rsidRPr="00983F55">
              <w:rPr>
                <w:sz w:val="27"/>
                <w:szCs w:val="27"/>
              </w:rPr>
              <w:lastRenderedPageBreak/>
              <w:t>sản xuất, kinh doanh, dịch vụ có nguy cơ gây ô nhiễm môi trường; không thuộc trường hợp phải quan trắc khí thải tự động, liên tục, quan trắc định kỳ theo quy định tại Nghị định số 08/2022/NĐ-CP).</w:t>
            </w:r>
          </w:p>
          <w:p w14:paraId="772ED6D8" w14:textId="77777777" w:rsidR="000A3935" w:rsidRPr="00983F55" w:rsidRDefault="000A3935" w:rsidP="009D58ED">
            <w:pPr>
              <w:widowControl w:val="0"/>
              <w:jc w:val="both"/>
              <w:rPr>
                <w:sz w:val="27"/>
                <w:szCs w:val="27"/>
              </w:rPr>
            </w:pPr>
            <w:r w:rsidRPr="00983F55">
              <w:rPr>
                <w:sz w:val="27"/>
                <w:szCs w:val="27"/>
              </w:rPr>
              <w:t>- Nộp hồ sơ trực tiếp hoặc qua dịch vụ bưu chính đến Trung tâm Hành chính công cấp huyện.</w:t>
            </w:r>
          </w:p>
          <w:p w14:paraId="077F4E10" w14:textId="24A052E2" w:rsidR="000A3935" w:rsidRPr="00983F55" w:rsidRDefault="00562F90" w:rsidP="009D58ED">
            <w:pPr>
              <w:widowControl w:val="0"/>
              <w:jc w:val="both"/>
              <w:rPr>
                <w:sz w:val="27"/>
                <w:szCs w:val="27"/>
              </w:rPr>
            </w:pPr>
            <w:r w:rsidRPr="00562F90">
              <w:rPr>
                <w:sz w:val="27"/>
                <w:szCs w:val="27"/>
              </w:rPr>
              <w:t>- Nộp trực tuyến trên Hệ thống thông tin giải quyết TTHC tỉnh hoặc Cổng Dịch vụ công quốc gia.</w:t>
            </w:r>
          </w:p>
        </w:tc>
        <w:tc>
          <w:tcPr>
            <w:tcW w:w="2522" w:type="dxa"/>
            <w:vAlign w:val="center"/>
          </w:tcPr>
          <w:p w14:paraId="39E27C1A" w14:textId="54592262" w:rsidR="000A3935" w:rsidRPr="00983F55" w:rsidRDefault="000A3935" w:rsidP="009D58ED">
            <w:pPr>
              <w:widowControl w:val="0"/>
              <w:jc w:val="both"/>
              <w:rPr>
                <w:b/>
                <w:spacing w:val="-4"/>
                <w:lang w:val="de-DE"/>
              </w:rPr>
            </w:pPr>
            <w:r w:rsidRPr="00983F55">
              <w:rPr>
                <w:sz w:val="27"/>
                <w:szCs w:val="27"/>
                <w:lang w:val="en-US"/>
              </w:rPr>
              <w:lastRenderedPageBreak/>
              <w:t>T</w:t>
            </w:r>
            <w:r w:rsidRPr="00983F55">
              <w:rPr>
                <w:sz w:val="27"/>
                <w:szCs w:val="27"/>
                <w:lang w:val="vi-VN"/>
              </w:rPr>
              <w:t>heo quy định của Hội đồng nhân dân tỉnh.</w:t>
            </w:r>
          </w:p>
        </w:tc>
        <w:tc>
          <w:tcPr>
            <w:tcW w:w="2694" w:type="dxa"/>
            <w:vMerge w:val="restart"/>
            <w:vAlign w:val="center"/>
          </w:tcPr>
          <w:p w14:paraId="78A6E2DA" w14:textId="4E2AC07E" w:rsidR="000A3935" w:rsidRPr="00983F55" w:rsidRDefault="000A3935" w:rsidP="009D58ED">
            <w:pPr>
              <w:widowControl w:val="0"/>
              <w:jc w:val="both"/>
              <w:rPr>
                <w:sz w:val="27"/>
                <w:szCs w:val="27"/>
              </w:rPr>
            </w:pPr>
            <w:r w:rsidRPr="00983F55">
              <w:rPr>
                <w:sz w:val="27"/>
                <w:szCs w:val="27"/>
                <w:lang w:val="en-US"/>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18064B48" w14:textId="455C1538" w:rsidR="000A3935" w:rsidRPr="00983F55" w:rsidRDefault="000A3935" w:rsidP="009D58ED">
            <w:pPr>
              <w:widowControl w:val="0"/>
              <w:jc w:val="both"/>
              <w:rPr>
                <w:sz w:val="27"/>
                <w:szCs w:val="27"/>
              </w:rPr>
            </w:pPr>
            <w:r w:rsidRPr="00983F55">
              <w:rPr>
                <w:sz w:val="27"/>
                <w:szCs w:val="27"/>
              </w:rPr>
              <w:t>- Nghị định số 08/2022/NĐ-CP ngày 10/01/2022 của Chính phủ;</w:t>
            </w:r>
          </w:p>
          <w:p w14:paraId="4482CAB8" w14:textId="77777777" w:rsidR="000A3935" w:rsidRPr="00983F55" w:rsidRDefault="000A3935" w:rsidP="009D58ED">
            <w:pPr>
              <w:widowControl w:val="0"/>
              <w:jc w:val="both"/>
              <w:rPr>
                <w:sz w:val="27"/>
                <w:szCs w:val="27"/>
              </w:rPr>
            </w:pPr>
            <w:r w:rsidRPr="00983F55">
              <w:rPr>
                <w:sz w:val="27"/>
                <w:szCs w:val="27"/>
              </w:rPr>
              <w:t>- Thông tư số 02/2022/TT-BTNMT ngày 10/01/2022 của Bộ Tài nguyên và Môi trường;</w:t>
            </w:r>
          </w:p>
          <w:p w14:paraId="7FDCBA05" w14:textId="77777777" w:rsidR="000A3935" w:rsidRDefault="000A3935" w:rsidP="009D58ED">
            <w:pPr>
              <w:widowControl w:val="0"/>
              <w:jc w:val="both"/>
              <w:rPr>
                <w:sz w:val="27"/>
                <w:szCs w:val="27"/>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 xml:space="preserve">Bộ Tài nguyên và Môi trường về việc công bố thủ tục hành chính mới ban hành; thủ tục hành chính sửa </w:t>
            </w:r>
            <w:r w:rsidRPr="00983F55">
              <w:rPr>
                <w:sz w:val="27"/>
                <w:szCs w:val="27"/>
              </w:rPr>
              <w:lastRenderedPageBreak/>
              <w:t>đổi, bổ sung; thủ tục hành chính thay thế; thủ tục hành chính bị bãi bỏ trong lĩnh vực môi trường thuộc phạm vi chức năng quản lý của Bộ Tài nguyên và Môi trường.</w:t>
            </w:r>
          </w:p>
          <w:p w14:paraId="68A7CC35" w14:textId="779487C1" w:rsidR="00217458" w:rsidRPr="00983F55" w:rsidRDefault="00217458" w:rsidP="00217458">
            <w:pPr>
              <w:widowControl w:val="0"/>
              <w:jc w:val="both"/>
              <w:rPr>
                <w:spacing w:val="-4"/>
                <w:sz w:val="27"/>
                <w:szCs w:val="27"/>
                <w:lang w:val="sv-SE"/>
              </w:rPr>
            </w:pPr>
            <w:r w:rsidRPr="00833959">
              <w:rPr>
                <w:spacing w:val="-2"/>
                <w:sz w:val="26"/>
              </w:rPr>
              <w:t xml:space="preserve">- Quyết định số 2787/QĐ-BTNMT ngày </w:t>
            </w:r>
            <w:r>
              <w:rPr>
                <w:spacing w:val="-2"/>
                <w:sz w:val="26"/>
              </w:rPr>
              <w:t>24/</w:t>
            </w:r>
            <w:r w:rsidRPr="00833959">
              <w:rPr>
                <w:spacing w:val="-2"/>
                <w:sz w:val="26"/>
              </w:rPr>
              <w:t>10</w:t>
            </w:r>
            <w:r>
              <w:rPr>
                <w:spacing w:val="-2"/>
                <w:sz w:val="26"/>
              </w:rPr>
              <w:t>/</w:t>
            </w:r>
            <w:r w:rsidRPr="00833959">
              <w:rPr>
                <w:spacing w:val="-2"/>
                <w:sz w:val="26"/>
              </w:rPr>
              <w:t>2022 của Bộ Tài nguyên và Môi trường về việc công bố thủ tục hành chính bị bãi bỏ trong lĩnh vực môi trường và lĩnh vực tài nguyên nước; sửa đổi Quyết định số 87/QĐ-BTNMT ngày 14</w:t>
            </w:r>
            <w:r>
              <w:rPr>
                <w:spacing w:val="-2"/>
                <w:sz w:val="26"/>
              </w:rPr>
              <w:t>/</w:t>
            </w:r>
            <w:r w:rsidRPr="00833959">
              <w:rPr>
                <w:spacing w:val="-2"/>
                <w:sz w:val="26"/>
              </w:rPr>
              <w:t>01</w:t>
            </w:r>
            <w:r>
              <w:rPr>
                <w:spacing w:val="-2"/>
                <w:sz w:val="26"/>
              </w:rPr>
              <w:t>/</w:t>
            </w:r>
            <w:r w:rsidRPr="00833959">
              <w:rPr>
                <w:spacing w:val="-2"/>
                <w:sz w:val="26"/>
              </w:rPr>
              <w:t xml:space="preserve">2022 của Bộ trưởng Bộ Tài nguyên và Môi trường về việc công bố thủ tục hành chính mới ban hành; thủ tục hành chính sửa đổi, bổ sung; thủ tục hành chính thay thế; thủ tục hành chính bị bãi bỏ trong lĩnh vực môi trường thuộc phạm vi </w:t>
            </w:r>
            <w:r w:rsidRPr="00833959">
              <w:rPr>
                <w:spacing w:val="-2"/>
                <w:sz w:val="26"/>
              </w:rPr>
              <w:lastRenderedPageBreak/>
              <w:t xml:space="preserve">chức năng quản lý </w:t>
            </w:r>
            <w:r>
              <w:rPr>
                <w:spacing w:val="-2"/>
                <w:sz w:val="26"/>
              </w:rPr>
              <w:t>của Bộ Tài nguyên và Môi trường.</w:t>
            </w:r>
          </w:p>
        </w:tc>
        <w:tc>
          <w:tcPr>
            <w:tcW w:w="1701" w:type="dxa"/>
            <w:vAlign w:val="center"/>
          </w:tcPr>
          <w:p w14:paraId="4DAA60E2" w14:textId="03B8153C" w:rsidR="000A3935" w:rsidRPr="00983F55" w:rsidRDefault="000A3935" w:rsidP="009F39F3">
            <w:pPr>
              <w:jc w:val="both"/>
              <w:rPr>
                <w:b/>
                <w:spacing w:val="-4"/>
                <w:lang w:val="de-DE"/>
              </w:rPr>
            </w:pPr>
            <w:r w:rsidRPr="00983F55">
              <w:rPr>
                <w:sz w:val="26"/>
                <w:szCs w:val="26"/>
              </w:rPr>
              <w:lastRenderedPageBreak/>
              <w:t>UBND cấp huyện; Phòng Tài nguyên và Môi trường cấp huyện.</w:t>
            </w:r>
          </w:p>
        </w:tc>
      </w:tr>
      <w:tr w:rsidR="00983F55" w:rsidRPr="00983F55" w14:paraId="7EB746DC" w14:textId="77777777" w:rsidTr="007A685B">
        <w:tc>
          <w:tcPr>
            <w:tcW w:w="708" w:type="dxa"/>
            <w:vAlign w:val="center"/>
          </w:tcPr>
          <w:p w14:paraId="5020B164"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lastRenderedPageBreak/>
              <w:t>2</w:t>
            </w:r>
          </w:p>
        </w:tc>
        <w:tc>
          <w:tcPr>
            <w:tcW w:w="1583" w:type="dxa"/>
            <w:vAlign w:val="center"/>
          </w:tcPr>
          <w:p w14:paraId="1142311B" w14:textId="130A5403" w:rsidR="000A3935" w:rsidRPr="00983F55" w:rsidRDefault="000A3935" w:rsidP="009D58ED">
            <w:pPr>
              <w:widowControl w:val="0"/>
              <w:jc w:val="both"/>
              <w:rPr>
                <w:b/>
                <w:spacing w:val="-4"/>
                <w:sz w:val="26"/>
                <w:szCs w:val="26"/>
                <w:lang w:val="de-DE"/>
              </w:rPr>
            </w:pPr>
            <w:r w:rsidRPr="00983F55">
              <w:rPr>
                <w:sz w:val="26"/>
                <w:szCs w:val="26"/>
                <w:shd w:val="clear" w:color="auto" w:fill="FFFFFF"/>
              </w:rPr>
              <w:t xml:space="preserve">Cấp đổi giấy </w:t>
            </w:r>
            <w:r w:rsidRPr="00983F55">
              <w:rPr>
                <w:sz w:val="26"/>
                <w:szCs w:val="26"/>
                <w:shd w:val="clear" w:color="auto" w:fill="FFFFFF"/>
              </w:rPr>
              <w:lastRenderedPageBreak/>
              <w:t xml:space="preserve">phép môi trường (cấp huyện). </w:t>
            </w:r>
            <w:r w:rsidR="00750936" w:rsidRPr="00750936">
              <w:rPr>
                <w:b/>
                <w:sz w:val="26"/>
                <w:szCs w:val="26"/>
                <w:shd w:val="clear" w:color="auto" w:fill="FFFFFF"/>
              </w:rPr>
              <w:t>(</w:t>
            </w:r>
            <w:r w:rsidRPr="00983F55">
              <w:rPr>
                <w:b/>
                <w:bCs/>
                <w:sz w:val="26"/>
                <w:szCs w:val="26"/>
                <w:shd w:val="clear" w:color="auto" w:fill="FFFFFF"/>
              </w:rPr>
              <w:t>1.010724</w:t>
            </w:r>
            <w:r w:rsidR="00750936">
              <w:rPr>
                <w:b/>
                <w:bCs/>
                <w:sz w:val="26"/>
                <w:szCs w:val="26"/>
                <w:shd w:val="clear" w:color="auto" w:fill="FFFFFF"/>
              </w:rPr>
              <w:t>)</w:t>
            </w:r>
          </w:p>
        </w:tc>
        <w:tc>
          <w:tcPr>
            <w:tcW w:w="3266" w:type="dxa"/>
            <w:vAlign w:val="center"/>
          </w:tcPr>
          <w:p w14:paraId="47DC1B6E" w14:textId="77777777" w:rsidR="004D7EED" w:rsidRPr="00983F55" w:rsidRDefault="004D7EED" w:rsidP="004D7EED">
            <w:pPr>
              <w:jc w:val="both"/>
              <w:rPr>
                <w:spacing w:val="-20"/>
                <w:sz w:val="26"/>
                <w:szCs w:val="26"/>
              </w:rPr>
            </w:pPr>
            <w:r w:rsidRPr="00983F55">
              <w:rPr>
                <w:iCs/>
                <w:sz w:val="26"/>
                <w:szCs w:val="26"/>
              </w:rPr>
              <w:lastRenderedPageBreak/>
              <w:t xml:space="preserve">- </w:t>
            </w:r>
            <w:r w:rsidRPr="00983F55">
              <w:rPr>
                <w:i/>
                <w:spacing w:val="-8"/>
                <w:sz w:val="26"/>
                <w:szCs w:val="26"/>
                <w:lang w:val="vi-VN"/>
              </w:rPr>
              <w:t xml:space="preserve">Thời hạn kiểm tra, trả lời về </w:t>
            </w:r>
            <w:r w:rsidRPr="00983F55">
              <w:rPr>
                <w:i/>
                <w:spacing w:val="-8"/>
                <w:sz w:val="26"/>
                <w:szCs w:val="26"/>
                <w:lang w:val="vi-VN"/>
              </w:rPr>
              <w:lastRenderedPageBreak/>
              <w:t>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3362A23D" w14:textId="7B0B2A3B" w:rsidR="000A3935" w:rsidRPr="00983F55" w:rsidRDefault="004D7EED" w:rsidP="004D7EED">
            <w:pPr>
              <w:jc w:val="both"/>
              <w:rPr>
                <w:bCs/>
                <w:sz w:val="28"/>
                <w:lang w:val="vi-VN"/>
              </w:rPr>
            </w:pPr>
            <w:r w:rsidRPr="00983F55">
              <w:rPr>
                <w:i/>
                <w:sz w:val="26"/>
                <w:szCs w:val="26"/>
                <w:lang w:val="vi-VN"/>
              </w:rPr>
              <w:t xml:space="preserve">- Thời hạn </w:t>
            </w:r>
            <w:r w:rsidRPr="00983F55">
              <w:rPr>
                <w:bCs/>
                <w:i/>
                <w:sz w:val="26"/>
                <w:szCs w:val="26"/>
                <w:lang w:val="vi-VN"/>
              </w:rPr>
              <w:t xml:space="preserve">cấp </w:t>
            </w:r>
            <w:r w:rsidRPr="00983F55">
              <w:rPr>
                <w:bCs/>
                <w:i/>
                <w:sz w:val="26"/>
                <w:szCs w:val="26"/>
              </w:rPr>
              <w:t xml:space="preserve">đổi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 xml:space="preserve">10 </w:t>
            </w:r>
            <w:r w:rsidRPr="00983F55">
              <w:rPr>
                <w:bCs/>
                <w:sz w:val="26"/>
                <w:szCs w:val="26"/>
              </w:rPr>
              <w:t xml:space="preserve">(mười) </w:t>
            </w:r>
            <w:r w:rsidRPr="00983F55">
              <w:rPr>
                <w:bCs/>
                <w:sz w:val="26"/>
                <w:szCs w:val="26"/>
                <w:lang w:val="vi-VN"/>
              </w:rPr>
              <w:t xml:space="preserve">ngày </w:t>
            </w:r>
            <w:r w:rsidRPr="00983F55">
              <w:rPr>
                <w:bCs/>
                <w:sz w:val="26"/>
                <w:szCs w:val="26"/>
              </w:rPr>
              <w:t xml:space="preserve"> </w:t>
            </w:r>
            <w:r w:rsidRPr="00983F55">
              <w:rPr>
                <w:bCs/>
                <w:sz w:val="26"/>
                <w:szCs w:val="26"/>
                <w:lang w:val="vi-VN"/>
              </w:rPr>
              <w:t>kể từ ngày nhận được hồ sơ đầy đủ, hợp lệ.</w:t>
            </w:r>
          </w:p>
        </w:tc>
        <w:tc>
          <w:tcPr>
            <w:tcW w:w="2694" w:type="dxa"/>
            <w:vMerge w:val="restart"/>
            <w:vAlign w:val="center"/>
          </w:tcPr>
          <w:p w14:paraId="69F6D84C" w14:textId="77777777" w:rsidR="000A3935" w:rsidRPr="00983F55" w:rsidRDefault="000A3935" w:rsidP="009D58ED">
            <w:pPr>
              <w:widowControl w:val="0"/>
              <w:jc w:val="both"/>
              <w:rPr>
                <w:sz w:val="27"/>
                <w:szCs w:val="27"/>
              </w:rPr>
            </w:pPr>
            <w:r w:rsidRPr="00983F55">
              <w:rPr>
                <w:sz w:val="27"/>
                <w:szCs w:val="27"/>
              </w:rPr>
              <w:lastRenderedPageBreak/>
              <w:t xml:space="preserve">- Nộp hồ sơ trực tiếp </w:t>
            </w:r>
            <w:r w:rsidRPr="00983F55">
              <w:rPr>
                <w:sz w:val="27"/>
                <w:szCs w:val="27"/>
              </w:rPr>
              <w:lastRenderedPageBreak/>
              <w:t>hoặc qua dịch vụ bưu chính đến Trung tâm Hành chính công cấp huyện.</w:t>
            </w:r>
          </w:p>
          <w:p w14:paraId="2735CC70" w14:textId="05F733AC" w:rsidR="000A3935" w:rsidRPr="00983F55" w:rsidRDefault="00E174BF" w:rsidP="009D58ED">
            <w:pPr>
              <w:widowControl w:val="0"/>
              <w:jc w:val="both"/>
              <w:rPr>
                <w:b/>
                <w:spacing w:val="-4"/>
                <w:lang w:val="de-DE"/>
              </w:rPr>
            </w:pPr>
            <w:r w:rsidRPr="00562F90">
              <w:rPr>
                <w:sz w:val="27"/>
                <w:szCs w:val="27"/>
              </w:rPr>
              <w:t>- Nộp trực tuyến trên Hệ thống thông tin giải quyết TTHC tỉnh hoặc Cổng Dịch vụ công quốc gia.</w:t>
            </w:r>
          </w:p>
        </w:tc>
        <w:tc>
          <w:tcPr>
            <w:tcW w:w="2522" w:type="dxa"/>
            <w:vMerge w:val="restart"/>
            <w:vAlign w:val="center"/>
          </w:tcPr>
          <w:p w14:paraId="55F0B469" w14:textId="221939E5" w:rsidR="000A3935" w:rsidRPr="00983F55" w:rsidRDefault="000A3935" w:rsidP="009D58ED">
            <w:pPr>
              <w:widowControl w:val="0"/>
              <w:jc w:val="both"/>
              <w:rPr>
                <w:b/>
                <w:spacing w:val="-4"/>
                <w:lang w:val="de-DE"/>
              </w:rPr>
            </w:pPr>
            <w:r w:rsidRPr="00983F55">
              <w:rPr>
                <w:sz w:val="27"/>
                <w:szCs w:val="27"/>
                <w:lang w:val="en-US"/>
              </w:rPr>
              <w:lastRenderedPageBreak/>
              <w:t>T</w:t>
            </w:r>
            <w:r w:rsidRPr="00983F55">
              <w:rPr>
                <w:sz w:val="27"/>
                <w:szCs w:val="27"/>
                <w:lang w:val="vi-VN"/>
              </w:rPr>
              <w:t xml:space="preserve">heo quy định của </w:t>
            </w:r>
            <w:r w:rsidRPr="00983F55">
              <w:rPr>
                <w:sz w:val="27"/>
                <w:szCs w:val="27"/>
                <w:lang w:val="vi-VN"/>
              </w:rPr>
              <w:lastRenderedPageBreak/>
              <w:t>Hội đồng nhân dân tỉnh.</w:t>
            </w:r>
          </w:p>
        </w:tc>
        <w:tc>
          <w:tcPr>
            <w:tcW w:w="2694" w:type="dxa"/>
            <w:vMerge/>
            <w:vAlign w:val="center"/>
          </w:tcPr>
          <w:p w14:paraId="64169919" w14:textId="5614FD7E" w:rsidR="000A3935" w:rsidRPr="00983F55" w:rsidRDefault="000A3935" w:rsidP="000A3935">
            <w:pPr>
              <w:widowControl w:val="0"/>
              <w:jc w:val="both"/>
              <w:rPr>
                <w:spacing w:val="-4"/>
                <w:sz w:val="26"/>
                <w:lang w:val="sv-SE"/>
              </w:rPr>
            </w:pPr>
          </w:p>
        </w:tc>
        <w:tc>
          <w:tcPr>
            <w:tcW w:w="1701" w:type="dxa"/>
            <w:vMerge w:val="restart"/>
            <w:vAlign w:val="center"/>
          </w:tcPr>
          <w:p w14:paraId="5354FE94" w14:textId="4E18D331" w:rsidR="000A3935" w:rsidRPr="00983F55" w:rsidRDefault="000A3935" w:rsidP="009F39F3">
            <w:pPr>
              <w:jc w:val="both"/>
              <w:rPr>
                <w:b/>
                <w:spacing w:val="-4"/>
                <w:lang w:val="de-DE"/>
              </w:rPr>
            </w:pPr>
            <w:r w:rsidRPr="00983F55">
              <w:rPr>
                <w:sz w:val="26"/>
                <w:szCs w:val="26"/>
              </w:rPr>
              <w:t xml:space="preserve">UBND cấp </w:t>
            </w:r>
            <w:r w:rsidRPr="00983F55">
              <w:rPr>
                <w:sz w:val="26"/>
                <w:szCs w:val="26"/>
              </w:rPr>
              <w:lastRenderedPageBreak/>
              <w:t>huyện; Phòng Tài nguyên và Môi trường cấp huyện.</w:t>
            </w:r>
          </w:p>
        </w:tc>
      </w:tr>
      <w:tr w:rsidR="00983F55" w:rsidRPr="00983F55" w14:paraId="439CC877" w14:textId="77777777" w:rsidTr="007A685B">
        <w:tc>
          <w:tcPr>
            <w:tcW w:w="708" w:type="dxa"/>
            <w:vAlign w:val="center"/>
          </w:tcPr>
          <w:p w14:paraId="5826509E" w14:textId="77777777" w:rsidR="000A3935" w:rsidRPr="00983F55" w:rsidRDefault="000A3935" w:rsidP="009D58ED">
            <w:pPr>
              <w:widowControl w:val="0"/>
              <w:jc w:val="center"/>
              <w:rPr>
                <w:bCs/>
                <w:spacing w:val="-4"/>
                <w:sz w:val="26"/>
                <w:szCs w:val="26"/>
                <w:lang w:val="de-DE"/>
              </w:rPr>
            </w:pPr>
            <w:r w:rsidRPr="00983F55">
              <w:rPr>
                <w:bCs/>
                <w:spacing w:val="-4"/>
                <w:sz w:val="26"/>
                <w:szCs w:val="26"/>
                <w:lang w:val="de-DE"/>
              </w:rPr>
              <w:lastRenderedPageBreak/>
              <w:t>3</w:t>
            </w:r>
          </w:p>
        </w:tc>
        <w:tc>
          <w:tcPr>
            <w:tcW w:w="1583" w:type="dxa"/>
            <w:vAlign w:val="center"/>
          </w:tcPr>
          <w:p w14:paraId="50EFB06A" w14:textId="77777777" w:rsidR="000A3935" w:rsidRPr="00983F55" w:rsidRDefault="00833B0E" w:rsidP="009D58ED">
            <w:pPr>
              <w:widowControl w:val="0"/>
              <w:jc w:val="both"/>
              <w:rPr>
                <w:sz w:val="26"/>
                <w:szCs w:val="26"/>
              </w:rPr>
            </w:pPr>
            <w:hyperlink r:id="rId26" w:anchor="popupChitietTTHC" w:history="1">
              <w:r w:rsidR="000A3935" w:rsidRPr="00983F55">
                <w:rPr>
                  <w:rStyle w:val="Hyperlink"/>
                  <w:color w:val="auto"/>
                  <w:sz w:val="26"/>
                  <w:szCs w:val="26"/>
                  <w:u w:val="none"/>
                </w:rPr>
                <w:t xml:space="preserve">Cấp điều chỉnh giấy phép môi trường (cấp </w:t>
              </w:r>
              <w:r w:rsidR="000A3935" w:rsidRPr="00983F55">
                <w:rPr>
                  <w:rStyle w:val="Hyperlink"/>
                  <w:rFonts w:eastAsia="SimSun"/>
                  <w:color w:val="auto"/>
                  <w:sz w:val="26"/>
                  <w:szCs w:val="26"/>
                  <w:u w:val="none"/>
                </w:rPr>
                <w:t>h</w:t>
              </w:r>
              <w:r w:rsidR="000A3935" w:rsidRPr="00983F55">
                <w:rPr>
                  <w:rStyle w:val="Hyperlink"/>
                  <w:color w:val="auto"/>
                  <w:sz w:val="26"/>
                  <w:szCs w:val="26"/>
                  <w:u w:val="none"/>
                </w:rPr>
                <w:t>uyện)</w:t>
              </w:r>
            </w:hyperlink>
            <w:r w:rsidR="000A3935" w:rsidRPr="00983F55">
              <w:rPr>
                <w:sz w:val="26"/>
                <w:szCs w:val="26"/>
              </w:rPr>
              <w:t xml:space="preserve">. </w:t>
            </w:r>
          </w:p>
          <w:p w14:paraId="164FA562" w14:textId="3061CBB3" w:rsidR="000A3935" w:rsidRPr="00983F55" w:rsidRDefault="00750936" w:rsidP="009D58ED">
            <w:pPr>
              <w:widowControl w:val="0"/>
              <w:jc w:val="both"/>
              <w:rPr>
                <w:b/>
                <w:bCs/>
                <w:spacing w:val="-4"/>
                <w:sz w:val="26"/>
                <w:szCs w:val="26"/>
                <w:lang w:val="de-DE"/>
              </w:rPr>
            </w:pPr>
            <w:r>
              <w:rPr>
                <w:b/>
                <w:bCs/>
                <w:sz w:val="26"/>
                <w:szCs w:val="26"/>
                <w:shd w:val="clear" w:color="auto" w:fill="FFFFFF"/>
              </w:rPr>
              <w:t>(</w:t>
            </w:r>
            <w:r w:rsidR="000A3935" w:rsidRPr="00983F55">
              <w:rPr>
                <w:b/>
                <w:bCs/>
                <w:sz w:val="26"/>
                <w:szCs w:val="26"/>
                <w:shd w:val="clear" w:color="auto" w:fill="FFFFFF"/>
              </w:rPr>
              <w:t>1.010725</w:t>
            </w:r>
            <w:r>
              <w:rPr>
                <w:b/>
                <w:bCs/>
                <w:sz w:val="26"/>
                <w:szCs w:val="26"/>
                <w:shd w:val="clear" w:color="auto" w:fill="FFFFFF"/>
              </w:rPr>
              <w:t>)</w:t>
            </w:r>
          </w:p>
        </w:tc>
        <w:tc>
          <w:tcPr>
            <w:tcW w:w="3266" w:type="dxa"/>
            <w:vAlign w:val="center"/>
          </w:tcPr>
          <w:p w14:paraId="7C8FC872" w14:textId="77777777" w:rsidR="004D7EED" w:rsidRPr="00983F55" w:rsidRDefault="004D7EED" w:rsidP="004D7EED">
            <w:pPr>
              <w:widowControl w:val="0"/>
              <w:jc w:val="both"/>
              <w:rPr>
                <w:spacing w:val="-20"/>
                <w:sz w:val="26"/>
                <w:szCs w:val="26"/>
              </w:rPr>
            </w:pPr>
            <w:r w:rsidRPr="00983F55">
              <w:rPr>
                <w:iCs/>
                <w:sz w:val="26"/>
                <w:szCs w:val="26"/>
              </w:rPr>
              <w:t xml:space="preserve">- </w:t>
            </w:r>
            <w:r w:rsidRPr="00983F55">
              <w:rPr>
                <w:i/>
                <w:spacing w:val="-8"/>
                <w:sz w:val="26"/>
                <w:szCs w:val="26"/>
                <w:lang w:val="vi-VN"/>
              </w:rPr>
              <w:t>Thời hạn kiểm tra, trả lời về 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3309C7A8" w14:textId="766001CE" w:rsidR="004D7EED" w:rsidRPr="00983F55" w:rsidRDefault="004D7EED" w:rsidP="004D7EED">
            <w:pPr>
              <w:widowControl w:val="0"/>
              <w:jc w:val="both"/>
              <w:rPr>
                <w:bCs/>
                <w:sz w:val="26"/>
                <w:szCs w:val="26"/>
              </w:rPr>
            </w:pPr>
            <w:r w:rsidRPr="00983F55">
              <w:rPr>
                <w:i/>
                <w:sz w:val="26"/>
                <w:szCs w:val="26"/>
                <w:lang w:val="vi-VN"/>
              </w:rPr>
              <w:t xml:space="preserve">- Thời hạn </w:t>
            </w:r>
            <w:r w:rsidRPr="00983F55">
              <w:rPr>
                <w:bCs/>
                <w:i/>
                <w:sz w:val="26"/>
                <w:szCs w:val="26"/>
                <w:lang w:val="vi-VN"/>
              </w:rPr>
              <w:t xml:space="preserve">kiểm tra, cấp </w:t>
            </w:r>
            <w:r w:rsidRPr="00983F55">
              <w:rPr>
                <w:bCs/>
                <w:i/>
                <w:sz w:val="26"/>
                <w:szCs w:val="26"/>
              </w:rPr>
              <w:t xml:space="preserve">điều chỉnh </w:t>
            </w:r>
            <w:r w:rsidRPr="00983F55">
              <w:rPr>
                <w:bCs/>
                <w:i/>
                <w:sz w:val="26"/>
                <w:szCs w:val="26"/>
                <w:lang w:val="vi-VN"/>
              </w:rPr>
              <w:t xml:space="preserve">giấy phép môi trường: </w:t>
            </w:r>
            <w:r w:rsidRPr="00983F55">
              <w:rPr>
                <w:bCs/>
                <w:sz w:val="26"/>
                <w:szCs w:val="26"/>
              </w:rPr>
              <w:t xml:space="preserve">tối đa </w:t>
            </w:r>
            <w:r w:rsidRPr="00983F55">
              <w:rPr>
                <w:b/>
                <w:sz w:val="26"/>
                <w:szCs w:val="26"/>
                <w:lang w:val="vi-VN"/>
              </w:rPr>
              <w:t>15</w:t>
            </w:r>
            <w:r w:rsidRPr="00983F55">
              <w:rPr>
                <w:b/>
                <w:sz w:val="26"/>
                <w:szCs w:val="26"/>
              </w:rPr>
              <w:t xml:space="preserve"> </w:t>
            </w:r>
            <w:r w:rsidRPr="00983F55">
              <w:rPr>
                <w:bCs/>
                <w:sz w:val="26"/>
                <w:szCs w:val="26"/>
              </w:rPr>
              <w:t>(mười lăm)</w:t>
            </w:r>
            <w:r w:rsidRPr="00983F55">
              <w:rPr>
                <w:bCs/>
                <w:sz w:val="26"/>
                <w:szCs w:val="26"/>
                <w:lang w:val="vi-VN"/>
              </w:rPr>
              <w:t xml:space="preserve"> ngày </w:t>
            </w:r>
            <w:r w:rsidRPr="00983F55">
              <w:rPr>
                <w:bCs/>
                <w:sz w:val="26"/>
                <w:szCs w:val="26"/>
              </w:rPr>
              <w:t xml:space="preserve"> </w:t>
            </w:r>
            <w:r w:rsidRPr="00983F55">
              <w:rPr>
                <w:bCs/>
                <w:sz w:val="26"/>
                <w:szCs w:val="26"/>
                <w:lang w:val="vi-VN"/>
              </w:rPr>
              <w:t>kể từ ngày nhận được hồ sơ đầy đủ, hợp lệ</w:t>
            </w:r>
            <w:r w:rsidRPr="00983F55">
              <w:rPr>
                <w:bCs/>
                <w:sz w:val="26"/>
                <w:szCs w:val="26"/>
              </w:rPr>
              <w:t>.</w:t>
            </w:r>
          </w:p>
          <w:p w14:paraId="08885009" w14:textId="04CFBA58" w:rsidR="000A3935" w:rsidRPr="00983F55" w:rsidRDefault="004D7EED" w:rsidP="004D7EED">
            <w:pPr>
              <w:widowControl w:val="0"/>
              <w:jc w:val="both"/>
              <w:rPr>
                <w:bCs/>
                <w:sz w:val="28"/>
                <w:lang w:val="vi-VN"/>
              </w:rPr>
            </w:pPr>
            <w:r w:rsidRPr="00983F55">
              <w:rPr>
                <w:bCs/>
                <w:sz w:val="26"/>
                <w:szCs w:val="26"/>
              </w:rPr>
              <w:t xml:space="preserve">Thời gian </w:t>
            </w:r>
            <w:r w:rsidRPr="00983F55">
              <w:rPr>
                <w:bCs/>
                <w:sz w:val="26"/>
                <w:szCs w:val="26"/>
                <w:lang w:val="vi-VN"/>
              </w:rPr>
              <w:t>tổ chức, cá nhân chỉnh sửa</w:t>
            </w:r>
            <w:r w:rsidRPr="00983F55">
              <w:rPr>
                <w:bCs/>
                <w:sz w:val="26"/>
                <w:szCs w:val="26"/>
              </w:rPr>
              <w:t>,</w:t>
            </w:r>
            <w:r w:rsidRPr="00983F55">
              <w:rPr>
                <w:bCs/>
                <w:sz w:val="26"/>
                <w:szCs w:val="26"/>
                <w:lang w:val="vi-VN"/>
              </w:rPr>
              <w:t xml:space="preserve"> bổ sung hồ sơ</w:t>
            </w:r>
            <w:r w:rsidRPr="00983F55">
              <w:rPr>
                <w:bCs/>
                <w:sz w:val="26"/>
                <w:szCs w:val="26"/>
              </w:rPr>
              <w:t xml:space="preserve"> không tính</w:t>
            </w:r>
            <w:r w:rsidRPr="00983F55">
              <w:rPr>
                <w:bCs/>
                <w:sz w:val="26"/>
                <w:szCs w:val="26"/>
                <w:lang w:val="vi-VN"/>
              </w:rPr>
              <w:t xml:space="preserve"> </w:t>
            </w:r>
            <w:r w:rsidRPr="00983F55">
              <w:rPr>
                <w:bCs/>
                <w:sz w:val="26"/>
                <w:szCs w:val="26"/>
              </w:rPr>
              <w:t xml:space="preserve">vào </w:t>
            </w:r>
            <w:r w:rsidRPr="00983F55">
              <w:rPr>
                <w:bCs/>
                <w:sz w:val="26"/>
                <w:szCs w:val="26"/>
                <w:lang w:val="vi-VN"/>
              </w:rPr>
              <w:t xml:space="preserve">thời gian </w:t>
            </w:r>
            <w:r w:rsidRPr="00983F55">
              <w:rPr>
                <w:bCs/>
                <w:sz w:val="26"/>
                <w:szCs w:val="26"/>
              </w:rPr>
              <w:t>giải quyết thủ tục hành chính của cơ quan cấp phép.</w:t>
            </w:r>
          </w:p>
        </w:tc>
        <w:tc>
          <w:tcPr>
            <w:tcW w:w="2694" w:type="dxa"/>
            <w:vMerge/>
            <w:vAlign w:val="center"/>
          </w:tcPr>
          <w:p w14:paraId="70731BEB" w14:textId="77777777" w:rsidR="000A3935" w:rsidRPr="00983F55" w:rsidRDefault="000A3935" w:rsidP="009D58ED">
            <w:pPr>
              <w:widowControl w:val="0"/>
              <w:jc w:val="both"/>
              <w:rPr>
                <w:b/>
                <w:spacing w:val="-4"/>
                <w:sz w:val="26"/>
                <w:szCs w:val="26"/>
                <w:lang w:val="de-DE"/>
              </w:rPr>
            </w:pPr>
          </w:p>
        </w:tc>
        <w:tc>
          <w:tcPr>
            <w:tcW w:w="2522" w:type="dxa"/>
            <w:vMerge/>
            <w:vAlign w:val="center"/>
          </w:tcPr>
          <w:p w14:paraId="0B02FE7C" w14:textId="77777777" w:rsidR="000A3935" w:rsidRPr="00983F55" w:rsidRDefault="000A3935" w:rsidP="009D58ED">
            <w:pPr>
              <w:widowControl w:val="0"/>
              <w:jc w:val="both"/>
              <w:rPr>
                <w:b/>
                <w:spacing w:val="-4"/>
                <w:lang w:val="de-DE"/>
              </w:rPr>
            </w:pPr>
          </w:p>
        </w:tc>
        <w:tc>
          <w:tcPr>
            <w:tcW w:w="2694" w:type="dxa"/>
            <w:vMerge/>
            <w:vAlign w:val="center"/>
          </w:tcPr>
          <w:p w14:paraId="0CE9951F" w14:textId="77777777" w:rsidR="000A3935" w:rsidRPr="00983F55" w:rsidRDefault="000A3935" w:rsidP="009D58ED">
            <w:pPr>
              <w:widowControl w:val="0"/>
              <w:jc w:val="both"/>
              <w:rPr>
                <w:spacing w:val="-4"/>
                <w:sz w:val="26"/>
                <w:lang w:val="sv-SE"/>
              </w:rPr>
            </w:pPr>
          </w:p>
        </w:tc>
        <w:tc>
          <w:tcPr>
            <w:tcW w:w="1701" w:type="dxa"/>
            <w:vMerge/>
          </w:tcPr>
          <w:p w14:paraId="780A70F8" w14:textId="77777777" w:rsidR="000A3935" w:rsidRPr="00983F55" w:rsidRDefault="000A3935" w:rsidP="009D58ED">
            <w:pPr>
              <w:widowControl w:val="0"/>
              <w:rPr>
                <w:b/>
                <w:spacing w:val="-4"/>
                <w:lang w:val="de-DE"/>
              </w:rPr>
            </w:pPr>
          </w:p>
        </w:tc>
      </w:tr>
      <w:tr w:rsidR="00983F55" w:rsidRPr="00983F55" w14:paraId="1081F0B3" w14:textId="77777777" w:rsidTr="007A685B">
        <w:tc>
          <w:tcPr>
            <w:tcW w:w="708" w:type="dxa"/>
            <w:vAlign w:val="center"/>
          </w:tcPr>
          <w:p w14:paraId="75C45FD9" w14:textId="680415D0" w:rsidR="000A3935" w:rsidRPr="00983F55" w:rsidRDefault="00CD404C" w:rsidP="000A3935">
            <w:pPr>
              <w:widowControl w:val="0"/>
              <w:jc w:val="center"/>
              <w:rPr>
                <w:bCs/>
                <w:spacing w:val="-4"/>
                <w:sz w:val="26"/>
                <w:szCs w:val="26"/>
                <w:lang w:val="de-DE"/>
              </w:rPr>
            </w:pPr>
            <w:r w:rsidRPr="0062176D">
              <w:rPr>
                <w:bCs/>
                <w:spacing w:val="-4"/>
                <w:sz w:val="26"/>
                <w:szCs w:val="26"/>
                <w:lang w:val="de-DE"/>
              </w:rPr>
              <w:t>4</w:t>
            </w:r>
          </w:p>
        </w:tc>
        <w:tc>
          <w:tcPr>
            <w:tcW w:w="1583" w:type="dxa"/>
            <w:vAlign w:val="center"/>
          </w:tcPr>
          <w:p w14:paraId="63716324" w14:textId="77777777" w:rsidR="000A3935" w:rsidRPr="00983F55" w:rsidRDefault="000A3935" w:rsidP="000A3935">
            <w:pPr>
              <w:widowControl w:val="0"/>
              <w:jc w:val="both"/>
              <w:rPr>
                <w:sz w:val="26"/>
                <w:szCs w:val="26"/>
                <w:shd w:val="clear" w:color="auto" w:fill="FFFFFF"/>
              </w:rPr>
            </w:pPr>
            <w:r w:rsidRPr="00983F55">
              <w:rPr>
                <w:sz w:val="26"/>
                <w:szCs w:val="26"/>
                <w:shd w:val="clear" w:color="auto" w:fill="FFFFFF"/>
              </w:rPr>
              <w:t xml:space="preserve">Cấp lại giấy phép môi trường (cấp huyện). </w:t>
            </w:r>
          </w:p>
          <w:p w14:paraId="099E0E2F" w14:textId="23B4348D" w:rsidR="000A3935" w:rsidRPr="00983F55" w:rsidRDefault="00750936" w:rsidP="000A3935">
            <w:pPr>
              <w:widowControl w:val="0"/>
              <w:jc w:val="both"/>
              <w:rPr>
                <w:sz w:val="26"/>
                <w:szCs w:val="26"/>
                <w:shd w:val="clear" w:color="auto" w:fill="FFFFFF"/>
              </w:rPr>
            </w:pPr>
            <w:r>
              <w:rPr>
                <w:b/>
                <w:bCs/>
                <w:sz w:val="26"/>
                <w:szCs w:val="26"/>
                <w:shd w:val="clear" w:color="auto" w:fill="FFFFFF"/>
              </w:rPr>
              <w:t>(</w:t>
            </w:r>
            <w:r w:rsidR="000A3935" w:rsidRPr="00983F55">
              <w:rPr>
                <w:b/>
                <w:bCs/>
                <w:sz w:val="26"/>
                <w:szCs w:val="26"/>
                <w:shd w:val="clear" w:color="auto" w:fill="FFFFFF"/>
              </w:rPr>
              <w:t>1.010726</w:t>
            </w:r>
            <w:r>
              <w:rPr>
                <w:b/>
                <w:bCs/>
                <w:sz w:val="26"/>
                <w:szCs w:val="26"/>
                <w:shd w:val="clear" w:color="auto" w:fill="FFFFFF"/>
              </w:rPr>
              <w:t>)</w:t>
            </w:r>
          </w:p>
        </w:tc>
        <w:tc>
          <w:tcPr>
            <w:tcW w:w="3266" w:type="dxa"/>
            <w:vAlign w:val="center"/>
          </w:tcPr>
          <w:p w14:paraId="6268E679" w14:textId="392A85ED" w:rsidR="00334FD5" w:rsidRPr="00983F55" w:rsidRDefault="00334FD5" w:rsidP="00334FD5">
            <w:pPr>
              <w:widowControl w:val="0"/>
              <w:jc w:val="both"/>
              <w:rPr>
                <w:spacing w:val="-20"/>
                <w:sz w:val="26"/>
                <w:szCs w:val="26"/>
              </w:rPr>
            </w:pPr>
            <w:r w:rsidRPr="00983F55">
              <w:rPr>
                <w:i/>
                <w:spacing w:val="-8"/>
                <w:sz w:val="26"/>
                <w:szCs w:val="26"/>
                <w:lang w:val="en-US"/>
              </w:rPr>
              <w:t xml:space="preserve">- </w:t>
            </w:r>
            <w:r w:rsidRPr="00983F55">
              <w:rPr>
                <w:i/>
                <w:spacing w:val="-8"/>
                <w:sz w:val="26"/>
                <w:szCs w:val="26"/>
                <w:lang w:val="vi-VN"/>
              </w:rPr>
              <w:t>Thời hạn kiểm tra, trả lời về tính đầy đủ</w:t>
            </w:r>
            <w:r w:rsidRPr="00983F55">
              <w:rPr>
                <w:i/>
                <w:spacing w:val="-8"/>
                <w:sz w:val="26"/>
                <w:szCs w:val="26"/>
              </w:rPr>
              <w:t>,</w:t>
            </w:r>
            <w:r w:rsidRPr="00983F55">
              <w:rPr>
                <w:i/>
                <w:spacing w:val="-8"/>
                <w:sz w:val="26"/>
                <w:szCs w:val="26"/>
                <w:lang w:val="vi-VN"/>
              </w:rPr>
              <w:t xml:space="preserve"> hợp lệ của hồ sơ:</w:t>
            </w:r>
            <w:r w:rsidRPr="00983F55">
              <w:rPr>
                <w:spacing w:val="-20"/>
                <w:sz w:val="26"/>
                <w:szCs w:val="26"/>
                <w:lang w:val="vi-VN"/>
              </w:rPr>
              <w:t xml:space="preserve"> </w:t>
            </w:r>
            <w:r w:rsidRPr="00983F55">
              <w:rPr>
                <w:spacing w:val="-20"/>
                <w:sz w:val="26"/>
                <w:szCs w:val="26"/>
              </w:rPr>
              <w:t>không quy định.</w:t>
            </w:r>
          </w:p>
          <w:p w14:paraId="6D5E9748" w14:textId="2BCD973B" w:rsidR="00334FD5" w:rsidRPr="00983F55" w:rsidRDefault="00334FD5" w:rsidP="00334FD5">
            <w:pPr>
              <w:widowControl w:val="0"/>
              <w:jc w:val="both"/>
              <w:rPr>
                <w:bCs/>
                <w:i/>
                <w:sz w:val="26"/>
                <w:szCs w:val="26"/>
                <w:lang w:val="vi-VN"/>
              </w:rPr>
            </w:pPr>
            <w:r w:rsidRPr="00983F55">
              <w:rPr>
                <w:i/>
                <w:sz w:val="26"/>
                <w:szCs w:val="26"/>
                <w:lang w:val="en-US"/>
              </w:rPr>
              <w:t xml:space="preserve">- </w:t>
            </w:r>
            <w:r w:rsidRPr="00983F55">
              <w:rPr>
                <w:i/>
                <w:sz w:val="26"/>
                <w:szCs w:val="26"/>
                <w:lang w:val="vi-VN"/>
              </w:rPr>
              <w:t xml:space="preserve">Thời hạn </w:t>
            </w:r>
            <w:r w:rsidRPr="00983F55">
              <w:rPr>
                <w:bCs/>
                <w:i/>
                <w:sz w:val="26"/>
                <w:szCs w:val="26"/>
                <w:lang w:val="vi-VN"/>
              </w:rPr>
              <w:t>kiểm tra, cấp</w:t>
            </w:r>
            <w:r w:rsidRPr="00983F55">
              <w:rPr>
                <w:bCs/>
                <w:i/>
                <w:sz w:val="26"/>
                <w:szCs w:val="26"/>
              </w:rPr>
              <w:t xml:space="preserve"> lại</w:t>
            </w:r>
            <w:r w:rsidRPr="00983F55">
              <w:rPr>
                <w:bCs/>
                <w:i/>
                <w:sz w:val="26"/>
                <w:szCs w:val="26"/>
                <w:lang w:val="vi-VN"/>
              </w:rPr>
              <w:t xml:space="preserve"> giấy phép môi trường: </w:t>
            </w:r>
          </w:p>
          <w:p w14:paraId="4E2ABE25" w14:textId="49BDAAFA"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Tối đa 20 (hai mươi) </w:t>
            </w:r>
            <w:r w:rsidR="009E62E7" w:rsidRPr="00983F55">
              <w:rPr>
                <w:sz w:val="26"/>
                <w:szCs w:val="26"/>
                <w:lang w:val="vi-VN"/>
              </w:rPr>
              <w:t>ngày kể</w:t>
            </w:r>
            <w:r w:rsidR="000A3935" w:rsidRPr="00983F55">
              <w:rPr>
                <w:sz w:val="26"/>
                <w:szCs w:val="26"/>
                <w:lang w:val="vi-VN"/>
              </w:rPr>
              <w:t xml:space="preserve"> từ ngày nhận được hồ sơ đầy đủ, hợp lệ đối với trường </w:t>
            </w:r>
            <w:r w:rsidR="000A3935" w:rsidRPr="00983F55">
              <w:rPr>
                <w:sz w:val="26"/>
                <w:szCs w:val="26"/>
                <w:lang w:val="en-US"/>
              </w:rPr>
              <w:t xml:space="preserve">hợp </w:t>
            </w:r>
            <w:r w:rsidR="000A3935" w:rsidRPr="00983F55">
              <w:rPr>
                <w:bCs/>
                <w:sz w:val="26"/>
                <w:szCs w:val="26"/>
                <w:lang w:val="vi-VN"/>
              </w:rPr>
              <w:t>(</w:t>
            </w:r>
            <w:r w:rsidR="000A3935" w:rsidRPr="00983F55">
              <w:rPr>
                <w:bCs/>
                <w:sz w:val="26"/>
                <w:szCs w:val="26"/>
                <w:lang w:val="en-US"/>
              </w:rPr>
              <w:t>i</w:t>
            </w:r>
            <w:r w:rsidR="000A3935" w:rsidRPr="00983F55">
              <w:rPr>
                <w:bCs/>
                <w:sz w:val="26"/>
                <w:szCs w:val="26"/>
                <w:lang w:val="vi-VN"/>
              </w:rPr>
              <w:t>) dưới đây</w:t>
            </w:r>
            <w:r w:rsidR="000A3935" w:rsidRPr="00983F55">
              <w:rPr>
                <w:sz w:val="26"/>
                <w:szCs w:val="26"/>
                <w:lang w:val="vi-VN"/>
              </w:rPr>
              <w:t>;</w:t>
            </w:r>
          </w:p>
          <w:p w14:paraId="58CD6F53" w14:textId="34E00D3D"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Tối đa 30 (ba mươi) </w:t>
            </w:r>
            <w:r w:rsidR="009E62E7" w:rsidRPr="00983F55">
              <w:rPr>
                <w:sz w:val="26"/>
                <w:szCs w:val="26"/>
                <w:lang w:val="vi-VN"/>
              </w:rPr>
              <w:t>ngày kể</w:t>
            </w:r>
            <w:r w:rsidR="000A3935" w:rsidRPr="00983F55">
              <w:rPr>
                <w:sz w:val="26"/>
                <w:szCs w:val="26"/>
                <w:lang w:val="vi-VN"/>
              </w:rPr>
              <w:t xml:space="preserve"> từ ngày nhận được hồ sơ đầy đủ, hợp lệ đối với </w:t>
            </w:r>
            <w:r w:rsidR="000A3935" w:rsidRPr="0062176D">
              <w:rPr>
                <w:sz w:val="26"/>
                <w:szCs w:val="26"/>
                <w:lang w:val="vi-VN"/>
              </w:rPr>
              <w:t>trường</w:t>
            </w:r>
            <w:r w:rsidR="00CD404C" w:rsidRPr="0062176D">
              <w:rPr>
                <w:sz w:val="26"/>
                <w:szCs w:val="26"/>
                <w:lang w:val="en-US"/>
              </w:rPr>
              <w:t xml:space="preserve"> </w:t>
            </w:r>
            <w:r w:rsidR="00CD404C" w:rsidRPr="0062176D">
              <w:rPr>
                <w:sz w:val="26"/>
                <w:szCs w:val="26"/>
                <w:lang w:val="en-US"/>
              </w:rPr>
              <w:lastRenderedPageBreak/>
              <w:t>hợp</w:t>
            </w:r>
            <w:r w:rsidR="000A3935" w:rsidRPr="00983F55">
              <w:rPr>
                <w:sz w:val="26"/>
                <w:szCs w:val="26"/>
                <w:lang w:val="vi-VN"/>
              </w:rPr>
              <w:t xml:space="preserve"> </w:t>
            </w:r>
            <w:r w:rsidR="000A3935" w:rsidRPr="00983F55">
              <w:rPr>
                <w:bCs/>
                <w:sz w:val="26"/>
                <w:szCs w:val="26"/>
                <w:lang w:val="vi-VN"/>
              </w:rPr>
              <w:t>(</w:t>
            </w:r>
            <w:r w:rsidR="000A3935" w:rsidRPr="00983F55">
              <w:rPr>
                <w:bCs/>
                <w:sz w:val="26"/>
                <w:szCs w:val="26"/>
                <w:lang w:val="en-US"/>
              </w:rPr>
              <w:t>ii</w:t>
            </w:r>
            <w:r w:rsidR="000A3935" w:rsidRPr="00983F55">
              <w:rPr>
                <w:bCs/>
                <w:sz w:val="26"/>
                <w:szCs w:val="26"/>
                <w:lang w:val="vi-VN"/>
              </w:rPr>
              <w:t>) dưới đây</w:t>
            </w:r>
            <w:r w:rsidR="000A3935" w:rsidRPr="00983F55">
              <w:rPr>
                <w:sz w:val="26"/>
                <w:szCs w:val="26"/>
                <w:lang w:val="vi-VN"/>
              </w:rPr>
              <w:t xml:space="preserve"> (trong đó, tối đa 15 (mười lăm) ngày kể từ ngày nhận được hồ sơ đầy đủ, hợp lệ đối với các trường hợp sau đây:</w:t>
            </w:r>
          </w:p>
          <w:p w14:paraId="5C34B3D8" w14:textId="316C0EA7"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Dự án đầu tư, cơ sở không thuộc đối tượng phải vận hành thử nghiệm công trình xử lý chất thải;</w:t>
            </w:r>
          </w:p>
          <w:p w14:paraId="6CE44680" w14:textId="1A9AEA12" w:rsidR="000A3935" w:rsidRPr="00983F55" w:rsidRDefault="00334FD5" w:rsidP="00334FD5">
            <w:pPr>
              <w:widowControl w:val="0"/>
              <w:jc w:val="both"/>
              <w:rPr>
                <w:sz w:val="26"/>
                <w:szCs w:val="26"/>
                <w:lang w:val="vi-VN"/>
              </w:rPr>
            </w:pPr>
            <w:r w:rsidRPr="00983F55">
              <w:rPr>
                <w:sz w:val="26"/>
                <w:szCs w:val="26"/>
                <w:lang w:val="en-US"/>
              </w:rPr>
              <w:t>*</w:t>
            </w:r>
            <w:r w:rsidR="000A3935" w:rsidRPr="00983F55">
              <w:rPr>
                <w:sz w:val="26"/>
                <w:szCs w:val="26"/>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p w14:paraId="0F92C86A" w14:textId="0C717EF6" w:rsidR="000A3935" w:rsidRPr="00983F55" w:rsidRDefault="000A3935" w:rsidP="00334FD5">
            <w:pPr>
              <w:widowControl w:val="0"/>
              <w:jc w:val="both"/>
              <w:rPr>
                <w:sz w:val="26"/>
                <w:szCs w:val="26"/>
                <w:lang w:val="en-US"/>
              </w:rPr>
            </w:pPr>
            <w:r w:rsidRPr="00983F55">
              <w:rPr>
                <w:sz w:val="26"/>
                <w:szCs w:val="26"/>
                <w:lang w:val="vi-VN"/>
              </w:rPr>
              <w:t>Thời gian tổ chức, cá nhân chỉnh sửa, bổ sung hồ sơ không tính vào thời gian giải quyết thủ tục hành chính của cơ quan cấp phép.</w:t>
            </w:r>
          </w:p>
        </w:tc>
        <w:tc>
          <w:tcPr>
            <w:tcW w:w="2694" w:type="dxa"/>
            <w:vAlign w:val="center"/>
          </w:tcPr>
          <w:p w14:paraId="79204A8D" w14:textId="77777777" w:rsidR="000A3935" w:rsidRPr="00983F55" w:rsidRDefault="000A3935" w:rsidP="000A3935">
            <w:pPr>
              <w:jc w:val="both"/>
              <w:rPr>
                <w:bCs/>
                <w:sz w:val="26"/>
                <w:szCs w:val="26"/>
                <w:lang w:val="vi-VN"/>
              </w:rPr>
            </w:pPr>
            <w:r w:rsidRPr="00983F55">
              <w:rPr>
                <w:sz w:val="26"/>
                <w:szCs w:val="26"/>
                <w:lang w:val="en-US"/>
              </w:rPr>
              <w:lastRenderedPageBreak/>
              <w:t xml:space="preserve">- Nộp </w:t>
            </w:r>
            <w:r w:rsidRPr="00983F55">
              <w:rPr>
                <w:sz w:val="26"/>
                <w:szCs w:val="26"/>
                <w:lang w:val="vi-VN"/>
              </w:rPr>
              <w:t xml:space="preserve">trực tuyến mức độ 4 </w:t>
            </w:r>
            <w:r w:rsidRPr="00983F55">
              <w:rPr>
                <w:sz w:val="26"/>
                <w:szCs w:val="26"/>
                <w:lang w:val="en-US"/>
              </w:rPr>
              <w:t>trên cổng dịch vụ công</w:t>
            </w:r>
            <w:r w:rsidRPr="00983F55">
              <w:rPr>
                <w:sz w:val="26"/>
                <w:szCs w:val="26"/>
                <w:lang w:val="vi-VN"/>
              </w:rPr>
              <w:t xml:space="preserve"> (bắt buộc</w:t>
            </w:r>
            <w:r w:rsidRPr="00983F55">
              <w:rPr>
                <w:sz w:val="26"/>
                <w:szCs w:val="26"/>
                <w:lang w:val="en-US"/>
              </w:rPr>
              <w:t>)</w:t>
            </w:r>
            <w:r w:rsidRPr="00983F55">
              <w:rPr>
                <w:sz w:val="26"/>
                <w:szCs w:val="26"/>
                <w:lang w:val="vi-VN"/>
              </w:rPr>
              <w:t xml:space="preserve"> </w:t>
            </w:r>
            <w:r w:rsidRPr="00983F55">
              <w:rPr>
                <w:bCs/>
                <w:sz w:val="26"/>
                <w:szCs w:val="26"/>
                <w:lang w:val="vi-VN"/>
              </w:rPr>
              <w:t>đối với các trường hợp sau đây:</w:t>
            </w:r>
          </w:p>
          <w:p w14:paraId="66D90359" w14:textId="77777777" w:rsidR="000A3935" w:rsidRPr="00983F55" w:rsidRDefault="000A3935" w:rsidP="000A3935">
            <w:pPr>
              <w:jc w:val="both"/>
              <w:rPr>
                <w:bCs/>
                <w:sz w:val="26"/>
                <w:szCs w:val="26"/>
                <w:lang w:val="vi-VN"/>
              </w:rPr>
            </w:pPr>
            <w:r w:rsidRPr="00983F55">
              <w:rPr>
                <w:bCs/>
                <w:sz w:val="26"/>
                <w:szCs w:val="26"/>
                <w:lang w:val="en-US"/>
              </w:rPr>
              <w:t>+</w:t>
            </w:r>
            <w:r w:rsidRPr="00983F55">
              <w:rPr>
                <w:bCs/>
                <w:sz w:val="26"/>
                <w:szCs w:val="26"/>
                <w:lang w:val="vi-VN"/>
              </w:rPr>
              <w:t>Dự án đầu tư, cơ sở không thuộc đối tượng phải vận hành thử nghiệm công trình xử lý chất thải;</w:t>
            </w:r>
          </w:p>
          <w:p w14:paraId="2E625E8D" w14:textId="77777777" w:rsidR="000A3935" w:rsidRPr="00983F55" w:rsidRDefault="000A3935" w:rsidP="000A3935">
            <w:pPr>
              <w:jc w:val="both"/>
              <w:rPr>
                <w:sz w:val="26"/>
                <w:szCs w:val="26"/>
                <w:lang w:val="vi-VN"/>
              </w:rPr>
            </w:pPr>
            <w:r w:rsidRPr="00983F55">
              <w:rPr>
                <w:bCs/>
                <w:sz w:val="26"/>
                <w:szCs w:val="26"/>
                <w:lang w:val="en-US"/>
              </w:rPr>
              <w:t xml:space="preserve">+ </w:t>
            </w:r>
            <w:r w:rsidRPr="00983F55">
              <w:rPr>
                <w:bCs/>
                <w:sz w:val="26"/>
                <w:szCs w:val="26"/>
                <w:lang w:val="vi-VN"/>
              </w:rPr>
              <w:t xml:space="preserve">Dự án đầu tư, cơ sở đấu nối nước thải vào </w:t>
            </w:r>
            <w:r w:rsidRPr="00983F55">
              <w:rPr>
                <w:bCs/>
                <w:sz w:val="26"/>
                <w:szCs w:val="26"/>
                <w:lang w:val="vi-VN"/>
              </w:rPr>
              <w:lastRenderedPageBreak/>
              <w:t xml:space="preserve">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983F55">
              <w:rPr>
                <w:sz w:val="26"/>
                <w:szCs w:val="26"/>
                <w:lang w:val="vi-VN"/>
              </w:rPr>
              <w:t xml:space="preserve">số 08/2022/NĐ-CP). </w:t>
            </w:r>
          </w:p>
          <w:p w14:paraId="0ED20C4F" w14:textId="77777777" w:rsidR="000A3935" w:rsidRPr="00983F55" w:rsidRDefault="000A3935" w:rsidP="000A3935">
            <w:pPr>
              <w:widowControl w:val="0"/>
              <w:jc w:val="both"/>
              <w:rPr>
                <w:sz w:val="26"/>
                <w:szCs w:val="26"/>
              </w:rPr>
            </w:pPr>
            <w:r w:rsidRPr="00983F55">
              <w:rPr>
                <w:sz w:val="26"/>
                <w:szCs w:val="26"/>
              </w:rPr>
              <w:t>- Nộp hồ sơ trực tiếp hoặc qua dịch vụ bưu chính đến Trung tâm Hành chính công cấp huyện.</w:t>
            </w:r>
          </w:p>
          <w:p w14:paraId="0D1F4BD9" w14:textId="229E65FC" w:rsidR="000A3935" w:rsidRPr="00983F55" w:rsidRDefault="00E174BF" w:rsidP="00334FD5">
            <w:pPr>
              <w:widowControl w:val="0"/>
              <w:jc w:val="both"/>
              <w:rPr>
                <w:sz w:val="26"/>
                <w:szCs w:val="26"/>
                <w:lang w:val="vi-VN"/>
              </w:rPr>
            </w:pPr>
            <w:r w:rsidRPr="00562F90">
              <w:rPr>
                <w:sz w:val="27"/>
                <w:szCs w:val="27"/>
              </w:rPr>
              <w:t>- Nộp trực tuyến trên Hệ thống thông tin giải quyết TTHC tỉnh hoặc Cổng Dịch vụ công quốc gia.</w:t>
            </w:r>
          </w:p>
        </w:tc>
        <w:tc>
          <w:tcPr>
            <w:tcW w:w="2522" w:type="dxa"/>
            <w:vAlign w:val="center"/>
          </w:tcPr>
          <w:p w14:paraId="04AD864C" w14:textId="37615B30" w:rsidR="000A3935" w:rsidRPr="00983F55" w:rsidRDefault="000A3935" w:rsidP="000A3935">
            <w:pPr>
              <w:widowControl w:val="0"/>
              <w:jc w:val="both"/>
              <w:rPr>
                <w:b/>
                <w:spacing w:val="-4"/>
                <w:lang w:val="de-DE"/>
              </w:rPr>
            </w:pPr>
            <w:r w:rsidRPr="00983F55">
              <w:rPr>
                <w:sz w:val="27"/>
                <w:szCs w:val="27"/>
                <w:lang w:val="en-US"/>
              </w:rPr>
              <w:lastRenderedPageBreak/>
              <w:t>T</w:t>
            </w:r>
            <w:r w:rsidRPr="00983F55">
              <w:rPr>
                <w:sz w:val="27"/>
                <w:szCs w:val="27"/>
                <w:lang w:val="vi-VN"/>
              </w:rPr>
              <w:t>heo quy định của Hội đồng nhân dân tỉnh.</w:t>
            </w:r>
          </w:p>
        </w:tc>
        <w:tc>
          <w:tcPr>
            <w:tcW w:w="2694" w:type="dxa"/>
            <w:vAlign w:val="center"/>
          </w:tcPr>
          <w:p w14:paraId="46C5B189" w14:textId="77777777" w:rsidR="000A3935" w:rsidRPr="00983F55" w:rsidRDefault="000A3935" w:rsidP="000A3935">
            <w:pPr>
              <w:widowControl w:val="0"/>
              <w:jc w:val="both"/>
              <w:rPr>
                <w:sz w:val="27"/>
                <w:szCs w:val="27"/>
              </w:rPr>
            </w:pPr>
            <w:r w:rsidRPr="00983F55">
              <w:rPr>
                <w:sz w:val="27"/>
                <w:szCs w:val="27"/>
                <w:lang w:val="en-US"/>
              </w:rPr>
              <w:t xml:space="preserve">- </w:t>
            </w:r>
            <w:r w:rsidRPr="00983F55">
              <w:rPr>
                <w:sz w:val="27"/>
                <w:szCs w:val="27"/>
                <w:lang w:val="vi-VN"/>
              </w:rPr>
              <w:t xml:space="preserve">Luật Bảo vệ môi trường số </w:t>
            </w:r>
            <w:r w:rsidRPr="00983F55">
              <w:rPr>
                <w:sz w:val="27"/>
                <w:szCs w:val="27"/>
              </w:rPr>
              <w:t>72</w:t>
            </w:r>
            <w:r w:rsidRPr="00983F55">
              <w:rPr>
                <w:sz w:val="27"/>
                <w:szCs w:val="27"/>
                <w:lang w:val="vi-VN"/>
              </w:rPr>
              <w:t>/20</w:t>
            </w:r>
            <w:r w:rsidRPr="00983F55">
              <w:rPr>
                <w:sz w:val="27"/>
                <w:szCs w:val="27"/>
              </w:rPr>
              <w:t>20</w:t>
            </w:r>
            <w:r w:rsidRPr="00983F55">
              <w:rPr>
                <w:sz w:val="27"/>
                <w:szCs w:val="27"/>
                <w:lang w:val="vi-VN"/>
              </w:rPr>
              <w:t>/QH1</w:t>
            </w:r>
            <w:r w:rsidRPr="00983F55">
              <w:rPr>
                <w:sz w:val="27"/>
                <w:szCs w:val="27"/>
              </w:rPr>
              <w:t>4</w:t>
            </w:r>
            <w:r w:rsidRPr="00983F55">
              <w:rPr>
                <w:sz w:val="27"/>
                <w:szCs w:val="27"/>
                <w:lang w:val="vi-VN"/>
              </w:rPr>
              <w:t xml:space="preserve"> ngày </w:t>
            </w:r>
            <w:r w:rsidRPr="00983F55">
              <w:rPr>
                <w:sz w:val="27"/>
                <w:szCs w:val="27"/>
              </w:rPr>
              <w:t>17</w:t>
            </w:r>
            <w:r w:rsidRPr="00983F55">
              <w:rPr>
                <w:sz w:val="27"/>
                <w:szCs w:val="27"/>
                <w:lang w:val="vi-VN"/>
              </w:rPr>
              <w:t xml:space="preserve"> tháng </w:t>
            </w:r>
            <w:r w:rsidRPr="00983F55">
              <w:rPr>
                <w:sz w:val="27"/>
                <w:szCs w:val="27"/>
              </w:rPr>
              <w:t>11</w:t>
            </w:r>
            <w:r w:rsidRPr="00983F55">
              <w:rPr>
                <w:sz w:val="27"/>
                <w:szCs w:val="27"/>
                <w:lang w:val="vi-VN"/>
              </w:rPr>
              <w:t xml:space="preserve"> năm 20</w:t>
            </w:r>
            <w:r w:rsidRPr="00983F55">
              <w:rPr>
                <w:sz w:val="27"/>
                <w:szCs w:val="27"/>
              </w:rPr>
              <w:t>20;</w:t>
            </w:r>
          </w:p>
          <w:p w14:paraId="2938AD1D" w14:textId="77777777" w:rsidR="000A3935" w:rsidRPr="00983F55" w:rsidRDefault="000A3935" w:rsidP="000A3935">
            <w:pPr>
              <w:widowControl w:val="0"/>
              <w:jc w:val="both"/>
              <w:rPr>
                <w:sz w:val="27"/>
                <w:szCs w:val="27"/>
              </w:rPr>
            </w:pPr>
            <w:r w:rsidRPr="00983F55">
              <w:rPr>
                <w:sz w:val="27"/>
                <w:szCs w:val="27"/>
              </w:rPr>
              <w:t>- Nghị định số 08/2022/NĐ-CP ngày 10/01/2022 của Chính phủ;</w:t>
            </w:r>
          </w:p>
          <w:p w14:paraId="7E55EAED" w14:textId="77777777" w:rsidR="000A3935" w:rsidRPr="00983F55" w:rsidRDefault="000A3935" w:rsidP="000A3935">
            <w:pPr>
              <w:widowControl w:val="0"/>
              <w:jc w:val="both"/>
              <w:rPr>
                <w:sz w:val="27"/>
                <w:szCs w:val="27"/>
              </w:rPr>
            </w:pPr>
            <w:r w:rsidRPr="00983F55">
              <w:rPr>
                <w:sz w:val="27"/>
                <w:szCs w:val="27"/>
              </w:rPr>
              <w:t xml:space="preserve">- Thông tư số 02/2022/TT-BTNMT </w:t>
            </w:r>
            <w:r w:rsidRPr="00983F55">
              <w:rPr>
                <w:sz w:val="27"/>
                <w:szCs w:val="27"/>
              </w:rPr>
              <w:lastRenderedPageBreak/>
              <w:t>ngày 10/01/2022 của Bộ Tài nguyên và Môi trường;</w:t>
            </w:r>
          </w:p>
          <w:p w14:paraId="486FC6B4" w14:textId="77777777" w:rsidR="000A3935" w:rsidRDefault="000A3935" w:rsidP="000A3935">
            <w:pPr>
              <w:widowControl w:val="0"/>
              <w:jc w:val="both"/>
              <w:rPr>
                <w:sz w:val="27"/>
                <w:szCs w:val="27"/>
              </w:rPr>
            </w:pPr>
            <w:r w:rsidRPr="00983F55">
              <w:rPr>
                <w:sz w:val="27"/>
                <w:szCs w:val="27"/>
              </w:rPr>
              <w:t xml:space="preserve">- </w:t>
            </w:r>
            <w:r w:rsidRPr="00983F55">
              <w:rPr>
                <w:bCs/>
                <w:sz w:val="27"/>
                <w:szCs w:val="27"/>
              </w:rPr>
              <w:t xml:space="preserve">Quyết định số </w:t>
            </w:r>
            <w:r w:rsidRPr="00983F55">
              <w:rPr>
                <w:sz w:val="27"/>
                <w:szCs w:val="27"/>
              </w:rPr>
              <w:t>87/QĐ-BTNMT</w:t>
            </w:r>
            <w:r w:rsidRPr="00983F55">
              <w:rPr>
                <w:bCs/>
                <w:sz w:val="27"/>
                <w:szCs w:val="27"/>
              </w:rPr>
              <w:t xml:space="preserve"> ngày 14 tháng 01 năm 2022 của </w:t>
            </w:r>
            <w:r w:rsidRPr="00983F55">
              <w:rPr>
                <w:sz w:val="27"/>
                <w:szCs w:val="27"/>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14:paraId="1005C982" w14:textId="73C37D3C" w:rsidR="00217458" w:rsidRPr="00983F55" w:rsidRDefault="00217458" w:rsidP="000A3935">
            <w:pPr>
              <w:widowControl w:val="0"/>
              <w:jc w:val="both"/>
              <w:rPr>
                <w:spacing w:val="-4"/>
                <w:sz w:val="26"/>
                <w:lang w:val="sv-SE"/>
              </w:rPr>
            </w:pPr>
            <w:r w:rsidRPr="00833959">
              <w:rPr>
                <w:spacing w:val="-2"/>
                <w:sz w:val="26"/>
              </w:rPr>
              <w:t>- Quyết định số 2787/QĐ-BTNMT ngày 24 tháng 10 năm 2022 của Bộ Tài nguyên và Môi trường về việc công bố thủ tục hành chính bị bãi bỏ trong lĩnh vực môi trường và lĩnh vực tài nguyên nước; sửa đổi Quyết định số 87/QĐ-</w:t>
            </w:r>
            <w:r w:rsidRPr="00833959">
              <w:rPr>
                <w:spacing w:val="-2"/>
                <w:sz w:val="26"/>
              </w:rPr>
              <w:lastRenderedPageBreak/>
              <w:t xml:space="preserve">BTNMT ngày 14 tháng 01 năm 2022 của Bộ trưởng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w:t>
            </w:r>
            <w:r>
              <w:rPr>
                <w:spacing w:val="-2"/>
                <w:sz w:val="26"/>
              </w:rPr>
              <w:t>của Bộ Tài nguyên và Môi trường.</w:t>
            </w:r>
          </w:p>
        </w:tc>
        <w:tc>
          <w:tcPr>
            <w:tcW w:w="1701" w:type="dxa"/>
            <w:vAlign w:val="center"/>
          </w:tcPr>
          <w:p w14:paraId="49104709" w14:textId="655040AA" w:rsidR="000A3935" w:rsidRPr="00983F55" w:rsidRDefault="000A3935" w:rsidP="00334FD5">
            <w:pPr>
              <w:widowControl w:val="0"/>
              <w:jc w:val="both"/>
              <w:rPr>
                <w:b/>
                <w:spacing w:val="-4"/>
                <w:lang w:val="de-DE"/>
              </w:rPr>
            </w:pPr>
            <w:r w:rsidRPr="00983F55">
              <w:rPr>
                <w:sz w:val="26"/>
                <w:szCs w:val="26"/>
              </w:rPr>
              <w:lastRenderedPageBreak/>
              <w:t>UBND cấp huyện; Phòng Tài nguyên và Môi trường cấp huyện.</w:t>
            </w:r>
          </w:p>
        </w:tc>
      </w:tr>
    </w:tbl>
    <w:p w14:paraId="3AE9A476" w14:textId="77777777" w:rsidR="00871DBA" w:rsidRPr="00983F55" w:rsidRDefault="00871DBA" w:rsidP="006D42C3">
      <w:pPr>
        <w:widowControl w:val="0"/>
        <w:rPr>
          <w:b/>
          <w:bCs/>
          <w:i/>
          <w:iCs/>
          <w:sz w:val="20"/>
          <w:szCs w:val="20"/>
          <w:shd w:val="clear" w:color="auto" w:fill="FFFFFF"/>
        </w:rPr>
      </w:pPr>
    </w:p>
    <w:p w14:paraId="7FC42254" w14:textId="56E8C565" w:rsidR="006D42C3" w:rsidRPr="007A685B" w:rsidRDefault="009F39F3" w:rsidP="006D42C3">
      <w:pPr>
        <w:widowControl w:val="0"/>
        <w:rPr>
          <w:b/>
          <w:i/>
          <w:iCs/>
          <w:sz w:val="24"/>
          <w:szCs w:val="24"/>
          <w:shd w:val="clear" w:color="auto" w:fill="FFFFFF"/>
        </w:rPr>
      </w:pPr>
      <w:r w:rsidRPr="007A685B">
        <w:rPr>
          <w:b/>
          <w:bCs/>
          <w:i/>
          <w:iCs/>
          <w:sz w:val="24"/>
          <w:szCs w:val="24"/>
          <w:shd w:val="clear" w:color="auto" w:fill="FFFFFF"/>
        </w:rPr>
        <w:t>* Ghi chú:</w:t>
      </w:r>
      <w:r w:rsidRPr="007A685B">
        <w:rPr>
          <w:b/>
          <w:i/>
          <w:iCs/>
          <w:sz w:val="24"/>
          <w:szCs w:val="24"/>
          <w:shd w:val="clear" w:color="auto" w:fill="FFFFFF"/>
        </w:rPr>
        <w:t xml:space="preserve"> </w:t>
      </w:r>
    </w:p>
    <w:p w14:paraId="2D719014" w14:textId="77777777" w:rsidR="007F6735" w:rsidRPr="0051159F" w:rsidRDefault="007F6735" w:rsidP="007F6735">
      <w:pPr>
        <w:jc w:val="both"/>
        <w:rPr>
          <w:i/>
          <w:sz w:val="24"/>
          <w:szCs w:val="24"/>
        </w:rPr>
      </w:pPr>
      <w:r w:rsidRPr="0051159F">
        <w:rPr>
          <w:i/>
          <w:sz w:val="24"/>
          <w:szCs w:val="24"/>
        </w:rPr>
        <w:t xml:space="preserve">+ Sửa đổi cụm từ “ngày làm việc” thành từ “ngày” đối với các thủ tục hành chính </w:t>
      </w:r>
    </w:p>
    <w:p w14:paraId="7D1ED50F" w14:textId="62E56AEF" w:rsidR="009F39F3" w:rsidRPr="007A685B" w:rsidRDefault="006D42C3" w:rsidP="006D42C3">
      <w:pPr>
        <w:widowControl w:val="0"/>
        <w:jc w:val="both"/>
        <w:rPr>
          <w:bCs/>
          <w:i/>
          <w:iCs/>
          <w:sz w:val="24"/>
          <w:szCs w:val="24"/>
        </w:rPr>
      </w:pPr>
      <w:r w:rsidRPr="007A685B">
        <w:rPr>
          <w:i/>
          <w:iCs/>
          <w:sz w:val="24"/>
          <w:szCs w:val="24"/>
          <w:shd w:val="clear" w:color="auto" w:fill="FFFFFF"/>
        </w:rPr>
        <w:t xml:space="preserve">+ </w:t>
      </w:r>
      <w:r w:rsidR="009F39F3" w:rsidRPr="007A685B">
        <w:rPr>
          <w:i/>
          <w:iCs/>
          <w:sz w:val="24"/>
          <w:szCs w:val="24"/>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27" w:history="1">
        <w:r w:rsidR="009F39F3" w:rsidRPr="007A685B">
          <w:rPr>
            <w:rStyle w:val="Hyperlink"/>
            <w:i/>
            <w:iCs/>
            <w:color w:val="auto"/>
            <w:sz w:val="24"/>
            <w:szCs w:val="24"/>
            <w:shd w:val="clear" w:color="auto" w:fill="FFFFFF"/>
          </w:rPr>
          <w:t>https://dichvucong.gov.vn</w:t>
        </w:r>
      </w:hyperlink>
      <w:r w:rsidR="009F39F3" w:rsidRPr="007A685B">
        <w:rPr>
          <w:i/>
          <w:iCs/>
          <w:sz w:val="24"/>
          <w:szCs w:val="24"/>
          <w:shd w:val="clear" w:color="auto" w:fill="FFFFFF"/>
        </w:rPr>
        <w:t xml:space="preserve">) và trên </w:t>
      </w:r>
      <w:r w:rsidR="00444760" w:rsidRPr="007A685B">
        <w:rPr>
          <w:i/>
          <w:iCs/>
          <w:sz w:val="24"/>
          <w:szCs w:val="24"/>
          <w:shd w:val="clear" w:color="auto" w:fill="FFFFFF"/>
        </w:rPr>
        <w:t>"</w:t>
      </w:r>
      <w:r w:rsidR="009F39F3" w:rsidRPr="007A685B">
        <w:rPr>
          <w:i/>
          <w:iCs/>
          <w:sz w:val="24"/>
          <w:szCs w:val="24"/>
          <w:shd w:val="clear" w:color="auto" w:fill="FFFFFF"/>
        </w:rPr>
        <w:t xml:space="preserve">Cổng dịch vụ công tỉnh Thừa Thiên Huế </w:t>
      </w:r>
      <w:r w:rsidR="009F39F3" w:rsidRPr="007A685B">
        <w:rPr>
          <w:i/>
          <w:iCs/>
          <w:sz w:val="24"/>
          <w:szCs w:val="24"/>
          <w:u w:val="single"/>
          <w:shd w:val="clear" w:color="auto" w:fill="FFFFFF"/>
        </w:rPr>
        <w:t>(</w:t>
      </w:r>
      <w:r w:rsidR="009F39F3" w:rsidRPr="007A685B">
        <w:rPr>
          <w:bCs/>
          <w:i/>
          <w:iCs/>
          <w:sz w:val="24"/>
          <w:szCs w:val="24"/>
          <w:u w:val="single"/>
        </w:rPr>
        <w:t>https://dichvucong.thuathienhue.gov.vn)</w:t>
      </w:r>
      <w:r w:rsidR="009F39F3" w:rsidRPr="007A685B">
        <w:rPr>
          <w:bCs/>
          <w:i/>
          <w:iCs/>
          <w:sz w:val="24"/>
          <w:szCs w:val="24"/>
        </w:rPr>
        <w:t>.</w:t>
      </w:r>
    </w:p>
    <w:p w14:paraId="1CE1091C" w14:textId="09254F06" w:rsidR="006D42C3" w:rsidRPr="007A685B" w:rsidRDefault="006D42C3" w:rsidP="006D42C3">
      <w:pPr>
        <w:jc w:val="both"/>
        <w:rPr>
          <w:i/>
          <w:iCs/>
          <w:sz w:val="24"/>
          <w:szCs w:val="24"/>
        </w:rPr>
      </w:pPr>
      <w:r w:rsidRPr="007A685B">
        <w:rPr>
          <w:bCs/>
          <w:i/>
          <w:iCs/>
          <w:sz w:val="24"/>
          <w:szCs w:val="24"/>
        </w:rPr>
        <w:t xml:space="preserve">+ </w:t>
      </w:r>
      <w:r w:rsidRPr="007A685B">
        <w:rPr>
          <w:i/>
          <w:iCs/>
          <w:sz w:val="24"/>
          <w:szCs w:val="24"/>
        </w:rPr>
        <w:t xml:space="preserve">Đối với </w:t>
      </w:r>
      <w:r w:rsidR="00CD404C" w:rsidRPr="007A685B">
        <w:rPr>
          <w:i/>
          <w:iCs/>
          <w:sz w:val="24"/>
          <w:szCs w:val="24"/>
        </w:rPr>
        <w:t xml:space="preserve">các trường hợp </w:t>
      </w:r>
      <w:r w:rsidR="00444760" w:rsidRPr="007A685B">
        <w:rPr>
          <w:i/>
          <w:iCs/>
          <w:sz w:val="24"/>
          <w:szCs w:val="24"/>
        </w:rPr>
        <w:t>tại TTHC số 4</w:t>
      </w:r>
      <w:r w:rsidRPr="007A685B">
        <w:rPr>
          <w:i/>
          <w:iCs/>
          <w:sz w:val="24"/>
          <w:szCs w:val="24"/>
        </w:rPr>
        <w:t xml:space="preserve"> </w:t>
      </w:r>
      <w:r w:rsidR="00444760" w:rsidRPr="007A685B">
        <w:rPr>
          <w:i/>
          <w:iCs/>
          <w:sz w:val="24"/>
          <w:szCs w:val="24"/>
        </w:rPr>
        <w:t>“</w:t>
      </w:r>
      <w:hyperlink r:id="rId28" w:anchor="popupChitietTTHC" w:history="1">
        <w:r w:rsidRPr="007A685B">
          <w:rPr>
            <w:i/>
            <w:iCs/>
            <w:sz w:val="24"/>
            <w:szCs w:val="24"/>
          </w:rPr>
          <w:t>Cấp lại giấy phép môi trường (cấp huyện</w:t>
        </w:r>
        <w:r w:rsidR="00444760" w:rsidRPr="007A685B">
          <w:rPr>
            <w:i/>
            <w:iCs/>
            <w:sz w:val="24"/>
            <w:szCs w:val="24"/>
          </w:rPr>
          <w:t>”</w:t>
        </w:r>
        <w:r w:rsidRPr="007A685B">
          <w:rPr>
            <w:i/>
            <w:iCs/>
            <w:sz w:val="24"/>
            <w:szCs w:val="24"/>
          </w:rPr>
          <w:t>)</w:t>
        </w:r>
      </w:hyperlink>
      <w:r w:rsidR="00444760" w:rsidRPr="007A685B">
        <w:rPr>
          <w:i/>
          <w:iCs/>
          <w:sz w:val="24"/>
          <w:szCs w:val="24"/>
        </w:rPr>
        <w:t xml:space="preserve"> được quy định</w:t>
      </w:r>
      <w:r w:rsidRPr="007A685B">
        <w:rPr>
          <w:i/>
          <w:iCs/>
          <w:sz w:val="24"/>
          <w:szCs w:val="24"/>
        </w:rPr>
        <w:t xml:space="preserve">: </w:t>
      </w:r>
    </w:p>
    <w:p w14:paraId="1FC8CFD2" w14:textId="141D2AAD" w:rsidR="006D42C3" w:rsidRPr="007A685B" w:rsidRDefault="006D42C3" w:rsidP="006D42C3">
      <w:pPr>
        <w:widowControl w:val="0"/>
        <w:jc w:val="both"/>
        <w:rPr>
          <w:i/>
          <w:iCs/>
          <w:sz w:val="24"/>
          <w:szCs w:val="24"/>
        </w:rPr>
      </w:pPr>
      <w:r w:rsidRPr="007A685B">
        <w:rPr>
          <w:i/>
          <w:iCs/>
          <w:sz w:val="24"/>
          <w:szCs w:val="24"/>
        </w:rPr>
        <w:t>(i) Giấy phép hết hạn gửi hồ sơ đề nghị cấp lại giấy phép môi trường trước khi hết hạn 06 tháng; 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 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gửi hồ sơ đề nghị cấp lại giấy phép môi trường trước khi thực hiện việc thay đổi và chỉ được triển khai thực hiện sau khi được cấp giấy phép môi trường.</w:t>
      </w:r>
    </w:p>
    <w:p w14:paraId="3DFAEEE9" w14:textId="05AACE85" w:rsidR="006D42C3" w:rsidRPr="007A685B" w:rsidRDefault="006D42C3" w:rsidP="006D42C3">
      <w:pPr>
        <w:widowControl w:val="0"/>
        <w:jc w:val="both"/>
        <w:rPr>
          <w:i/>
          <w:iCs/>
          <w:sz w:val="24"/>
          <w:szCs w:val="24"/>
        </w:rPr>
      </w:pPr>
      <w:r w:rsidRPr="007A685B">
        <w:rPr>
          <w:i/>
          <w:iCs/>
          <w:sz w:val="24"/>
          <w:szCs w:val="24"/>
        </w:rPr>
        <w:t>(ii) Dự án đầu tư, cơ sở tăng quy mô, công suất, thay đổi công nghệ sản xuất (trừ trường hợp dự án đầu tư thay đổi thuộc đối tượng phải thực hiện đánh giá tác động môi trường)</w:t>
      </w:r>
      <w:r w:rsidR="00334FD5" w:rsidRPr="007A685B">
        <w:rPr>
          <w:i/>
          <w:iCs/>
          <w:sz w:val="24"/>
          <w:szCs w:val="24"/>
        </w:rPr>
        <w:t xml:space="preserve"> </w:t>
      </w:r>
      <w:r w:rsidRPr="007A685B">
        <w:rPr>
          <w:i/>
          <w:iCs/>
          <w:sz w:val="24"/>
          <w:szCs w:val="24"/>
        </w:rPr>
        <w:t>gửi hồ sơ đề nghị cấp lại giấy phép môi trường trước khi thực hiện việc tăng, thay đổi và chỉ được triển khai thực hiện sau khi được cấp giấy phép môi trường.</w:t>
      </w:r>
    </w:p>
    <w:p w14:paraId="17C30884" w14:textId="77777777" w:rsidR="00CD6562" w:rsidRPr="007A685B" w:rsidRDefault="00CD6562" w:rsidP="006D42C3">
      <w:pPr>
        <w:widowControl w:val="0"/>
        <w:jc w:val="both"/>
        <w:rPr>
          <w:i/>
          <w:iCs/>
          <w:sz w:val="24"/>
          <w:szCs w:val="24"/>
        </w:rPr>
      </w:pPr>
    </w:p>
    <w:p w14:paraId="112F229E" w14:textId="77777777" w:rsidR="000F21DC" w:rsidRDefault="000F21DC">
      <w:pPr>
        <w:spacing w:before="120" w:after="120"/>
        <w:jc w:val="both"/>
        <w:rPr>
          <w:b/>
          <w:bCs/>
          <w:szCs w:val="26"/>
        </w:rPr>
      </w:pPr>
      <w:r>
        <w:rPr>
          <w:b/>
          <w:bCs/>
          <w:szCs w:val="26"/>
        </w:rPr>
        <w:br w:type="page"/>
      </w:r>
    </w:p>
    <w:p w14:paraId="57EA1878" w14:textId="77777777" w:rsidR="007A685B" w:rsidRDefault="007A685B" w:rsidP="009F39F3">
      <w:pPr>
        <w:jc w:val="center"/>
        <w:rPr>
          <w:b/>
          <w:bCs/>
          <w:szCs w:val="26"/>
        </w:rPr>
        <w:sectPr w:rsidR="007A685B" w:rsidSect="007A685B">
          <w:pgSz w:w="16839" w:h="11907" w:orient="landscape" w:code="9"/>
          <w:pgMar w:top="1134" w:right="1134" w:bottom="1134" w:left="1701" w:header="510" w:footer="794" w:gutter="0"/>
          <w:pgNumType w:start="1"/>
          <w:cols w:space="720"/>
          <w:titlePg/>
          <w:docGrid w:linePitch="381"/>
        </w:sectPr>
      </w:pPr>
    </w:p>
    <w:p w14:paraId="1F610757" w14:textId="437418D9" w:rsidR="009F39F3" w:rsidRPr="00983F55" w:rsidRDefault="009F39F3" w:rsidP="009F39F3">
      <w:pPr>
        <w:jc w:val="center"/>
        <w:rPr>
          <w:b/>
          <w:bCs/>
          <w:szCs w:val="26"/>
        </w:rPr>
      </w:pPr>
      <w:r w:rsidRPr="00983F55">
        <w:rPr>
          <w:b/>
          <w:bCs/>
          <w:szCs w:val="26"/>
        </w:rPr>
        <w:lastRenderedPageBreak/>
        <w:t>Phụ lục III</w:t>
      </w:r>
    </w:p>
    <w:p w14:paraId="6863653A" w14:textId="4CDE426C" w:rsidR="009F39F3" w:rsidRPr="00983F55" w:rsidRDefault="009F39F3" w:rsidP="009F39F3">
      <w:pPr>
        <w:jc w:val="center"/>
        <w:rPr>
          <w:b/>
        </w:rPr>
      </w:pPr>
      <w:r w:rsidRPr="00983F55">
        <w:rPr>
          <w:b/>
          <w:bCs/>
          <w:szCs w:val="26"/>
        </w:rPr>
        <w:t xml:space="preserve">DANH MỤC THỦ TỤC HÀNH CHÍNH </w:t>
      </w:r>
      <w:r w:rsidR="000F21DC">
        <w:rPr>
          <w:b/>
          <w:bCs/>
          <w:szCs w:val="26"/>
        </w:rPr>
        <w:t xml:space="preserve">ĐƯỢC SỬA ĐỔI, BỔ SUNG </w:t>
      </w:r>
      <w:r w:rsidRPr="00983F55">
        <w:rPr>
          <w:b/>
          <w:bCs/>
          <w:szCs w:val="26"/>
        </w:rPr>
        <w:t xml:space="preserve">TRONG LĨNH VỰC MÔI TRƯỜNG </w:t>
      </w:r>
      <w:r w:rsidRPr="00983F55">
        <w:rPr>
          <w:b/>
        </w:rPr>
        <w:t>THUỘC THẨM QUYỀN GIẢI QUYẾT CỦA UBND CÁC XÃ, PHƯỜNG, THỊ TRẤN</w:t>
      </w:r>
    </w:p>
    <w:p w14:paraId="482F4CFE" w14:textId="3EA16DAB" w:rsidR="009F39F3" w:rsidRPr="00983F55" w:rsidRDefault="009F39F3" w:rsidP="009F39F3">
      <w:pPr>
        <w:jc w:val="center"/>
        <w:outlineLvl w:val="0"/>
        <w:rPr>
          <w:i/>
          <w:sz w:val="26"/>
          <w:szCs w:val="26"/>
        </w:rPr>
      </w:pPr>
      <w:r w:rsidRPr="00983F55">
        <w:rPr>
          <w:i/>
          <w:sz w:val="26"/>
          <w:szCs w:val="26"/>
        </w:rPr>
        <w:t>(</w:t>
      </w:r>
      <w:r w:rsidR="007A685B">
        <w:rPr>
          <w:i/>
          <w:sz w:val="26"/>
          <w:szCs w:val="26"/>
        </w:rPr>
        <w:t>K</w:t>
      </w:r>
      <w:r w:rsidRPr="00983F55">
        <w:rPr>
          <w:i/>
          <w:sz w:val="26"/>
          <w:szCs w:val="26"/>
        </w:rPr>
        <w:t>èm theo Quyết định số:</w:t>
      </w:r>
      <w:r w:rsidR="002602DE">
        <w:rPr>
          <w:i/>
          <w:sz w:val="26"/>
          <w:szCs w:val="26"/>
        </w:rPr>
        <w:t xml:space="preserve"> 2836</w:t>
      </w:r>
      <w:r w:rsidRPr="00983F55">
        <w:rPr>
          <w:i/>
          <w:sz w:val="26"/>
          <w:szCs w:val="26"/>
        </w:rPr>
        <w:t>/QĐ-UBND ngày</w:t>
      </w:r>
      <w:r w:rsidR="002602DE">
        <w:rPr>
          <w:i/>
          <w:sz w:val="26"/>
          <w:szCs w:val="26"/>
        </w:rPr>
        <w:t xml:space="preserve"> 22 </w:t>
      </w:r>
      <w:r w:rsidRPr="00983F55">
        <w:rPr>
          <w:i/>
          <w:sz w:val="26"/>
          <w:szCs w:val="26"/>
        </w:rPr>
        <w:t xml:space="preserve">tháng </w:t>
      </w:r>
      <w:r w:rsidR="007A685B">
        <w:rPr>
          <w:i/>
          <w:sz w:val="26"/>
          <w:szCs w:val="26"/>
        </w:rPr>
        <w:t>11</w:t>
      </w:r>
      <w:r w:rsidRPr="00983F55">
        <w:rPr>
          <w:i/>
          <w:sz w:val="26"/>
          <w:szCs w:val="26"/>
        </w:rPr>
        <w:t xml:space="preserve"> năm 20</w:t>
      </w:r>
      <w:r w:rsidRPr="00983F55">
        <w:rPr>
          <w:i/>
          <w:sz w:val="26"/>
          <w:szCs w:val="26"/>
          <w:lang w:val="vi-VN"/>
        </w:rPr>
        <w:t>2</w:t>
      </w:r>
      <w:r w:rsidRPr="00983F55">
        <w:rPr>
          <w:i/>
          <w:sz w:val="26"/>
          <w:szCs w:val="26"/>
          <w:lang w:val="en-US"/>
        </w:rPr>
        <w:t>2</w:t>
      </w:r>
      <w:r w:rsidRPr="00983F55">
        <w:rPr>
          <w:i/>
          <w:sz w:val="26"/>
          <w:szCs w:val="26"/>
        </w:rPr>
        <w:t xml:space="preserve"> của Chủ tịch UBND tỉnh Thừa Thiên Huế)</w:t>
      </w:r>
    </w:p>
    <w:p w14:paraId="59A98DD4" w14:textId="64110489" w:rsidR="009F39F3" w:rsidRPr="00983F55" w:rsidRDefault="009F39F3" w:rsidP="009F39F3">
      <w:pPr>
        <w:jc w:val="center"/>
        <w:rPr>
          <w:b/>
          <w:szCs w:val="26"/>
          <w:lang w:val="vi-VN"/>
        </w:rPr>
      </w:pPr>
      <w:r w:rsidRPr="00983F55">
        <w:rPr>
          <w:noProof/>
          <w:sz w:val="10"/>
          <w:szCs w:val="10"/>
          <w:lang w:val="en-US" w:eastAsia="en-US"/>
        </w:rPr>
        <mc:AlternateContent>
          <mc:Choice Requires="wps">
            <w:drawing>
              <wp:anchor distT="4294967294" distB="4294967294" distL="114300" distR="114300" simplePos="0" relativeHeight="251667456" behindDoc="0" locked="0" layoutInCell="1" allowOverlap="1" wp14:anchorId="610BDE6E" wp14:editId="0A2C6450">
                <wp:simplePos x="0" y="0"/>
                <wp:positionH relativeFrom="column">
                  <wp:posOffset>2084070</wp:posOffset>
                </wp:positionH>
                <wp:positionV relativeFrom="paragraph">
                  <wp:posOffset>29209</wp:posOffset>
                </wp:positionV>
                <wp:extent cx="4543425" cy="0"/>
                <wp:effectExtent l="0" t="0" r="0" b="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A819E45" id="Đường nối Thẳng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1pt,2.3pt" to="52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"/>
            </w:pict>
          </mc:Fallback>
        </mc:AlternateContent>
      </w:r>
    </w:p>
    <w:tbl>
      <w:tblPr>
        <w:tblStyle w:val="TableGrid"/>
        <w:tblW w:w="14529" w:type="dxa"/>
        <w:tblInd w:w="-459" w:type="dxa"/>
        <w:tblLook w:val="04A0" w:firstRow="1" w:lastRow="0" w:firstColumn="1" w:lastColumn="0" w:noHBand="0" w:noVBand="1"/>
      </w:tblPr>
      <w:tblGrid>
        <w:gridCol w:w="728"/>
        <w:gridCol w:w="1933"/>
        <w:gridCol w:w="3180"/>
        <w:gridCol w:w="2037"/>
        <w:gridCol w:w="951"/>
        <w:gridCol w:w="4577"/>
        <w:gridCol w:w="1123"/>
      </w:tblGrid>
      <w:tr w:rsidR="00983F55" w:rsidRPr="00983F55" w14:paraId="57D87698" w14:textId="77777777" w:rsidTr="00E174BF">
        <w:tc>
          <w:tcPr>
            <w:tcW w:w="728" w:type="dxa"/>
            <w:vAlign w:val="center"/>
          </w:tcPr>
          <w:p w14:paraId="511619BF" w14:textId="77777777" w:rsidR="0095579B" w:rsidRPr="00983F55" w:rsidRDefault="0095579B" w:rsidP="0042313B">
            <w:pPr>
              <w:spacing w:after="120"/>
              <w:rPr>
                <w:b/>
                <w:spacing w:val="-4"/>
                <w:sz w:val="27"/>
                <w:szCs w:val="27"/>
                <w:lang w:val="de-DE"/>
              </w:rPr>
            </w:pPr>
            <w:r w:rsidRPr="00983F55">
              <w:rPr>
                <w:b/>
                <w:sz w:val="27"/>
                <w:szCs w:val="27"/>
                <w:lang w:val="es-ES"/>
              </w:rPr>
              <w:t>STT</w:t>
            </w:r>
          </w:p>
        </w:tc>
        <w:tc>
          <w:tcPr>
            <w:tcW w:w="1933" w:type="dxa"/>
            <w:vAlign w:val="center"/>
          </w:tcPr>
          <w:p w14:paraId="57E683E2" w14:textId="77777777" w:rsidR="0095579B" w:rsidRPr="00983F55" w:rsidRDefault="0095579B" w:rsidP="0042313B">
            <w:pPr>
              <w:spacing w:after="120"/>
              <w:jc w:val="center"/>
              <w:rPr>
                <w:b/>
                <w:spacing w:val="-4"/>
                <w:sz w:val="27"/>
                <w:szCs w:val="27"/>
                <w:lang w:val="de-DE"/>
              </w:rPr>
            </w:pPr>
            <w:r w:rsidRPr="00983F55">
              <w:rPr>
                <w:b/>
                <w:sz w:val="27"/>
                <w:szCs w:val="27"/>
              </w:rPr>
              <w:t>Tên thủ tục hành chính (Mã số TTHC)</w:t>
            </w:r>
          </w:p>
        </w:tc>
        <w:tc>
          <w:tcPr>
            <w:tcW w:w="3180" w:type="dxa"/>
            <w:vAlign w:val="center"/>
          </w:tcPr>
          <w:p w14:paraId="415E6A97" w14:textId="77777777" w:rsidR="0095579B" w:rsidRPr="00983F55" w:rsidRDefault="0095579B" w:rsidP="0042313B">
            <w:pPr>
              <w:spacing w:after="120"/>
              <w:jc w:val="center"/>
              <w:rPr>
                <w:b/>
                <w:spacing w:val="-4"/>
                <w:sz w:val="27"/>
                <w:szCs w:val="27"/>
                <w:lang w:val="de-DE"/>
              </w:rPr>
            </w:pPr>
            <w:r w:rsidRPr="00983F55">
              <w:rPr>
                <w:b/>
                <w:sz w:val="27"/>
                <w:szCs w:val="27"/>
              </w:rPr>
              <w:t>Thời gian giải quyết</w:t>
            </w:r>
          </w:p>
        </w:tc>
        <w:tc>
          <w:tcPr>
            <w:tcW w:w="2037" w:type="dxa"/>
            <w:vAlign w:val="center"/>
          </w:tcPr>
          <w:p w14:paraId="5E2BF580" w14:textId="77777777" w:rsidR="0095579B" w:rsidRPr="00983F55" w:rsidRDefault="0095579B" w:rsidP="0042313B">
            <w:pPr>
              <w:spacing w:after="120"/>
              <w:jc w:val="center"/>
              <w:rPr>
                <w:b/>
                <w:spacing w:val="-4"/>
                <w:sz w:val="27"/>
                <w:szCs w:val="27"/>
                <w:lang w:val="de-DE"/>
              </w:rPr>
            </w:pPr>
            <w:r w:rsidRPr="00983F55">
              <w:rPr>
                <w:b/>
                <w:sz w:val="27"/>
                <w:szCs w:val="27"/>
              </w:rPr>
              <w:t>Cách thức và địa điểm thực hiện</w:t>
            </w:r>
          </w:p>
        </w:tc>
        <w:tc>
          <w:tcPr>
            <w:tcW w:w="951" w:type="dxa"/>
            <w:vAlign w:val="center"/>
          </w:tcPr>
          <w:p w14:paraId="577616C0" w14:textId="77777777" w:rsidR="0095579B" w:rsidRPr="00983F55" w:rsidRDefault="0095579B" w:rsidP="0042313B">
            <w:pPr>
              <w:spacing w:after="120"/>
              <w:jc w:val="center"/>
              <w:rPr>
                <w:b/>
                <w:spacing w:val="-4"/>
                <w:sz w:val="27"/>
                <w:szCs w:val="27"/>
                <w:lang w:val="de-DE"/>
              </w:rPr>
            </w:pPr>
            <w:r w:rsidRPr="00983F55">
              <w:rPr>
                <w:b/>
                <w:sz w:val="27"/>
                <w:szCs w:val="27"/>
              </w:rPr>
              <w:t>Phí, lệ phí</w:t>
            </w:r>
          </w:p>
        </w:tc>
        <w:tc>
          <w:tcPr>
            <w:tcW w:w="4577" w:type="dxa"/>
            <w:vAlign w:val="center"/>
          </w:tcPr>
          <w:p w14:paraId="6853A920" w14:textId="77777777" w:rsidR="0095579B" w:rsidRPr="00983F55" w:rsidRDefault="0095579B" w:rsidP="0042313B">
            <w:pPr>
              <w:spacing w:after="120"/>
              <w:jc w:val="center"/>
              <w:rPr>
                <w:b/>
                <w:spacing w:val="-4"/>
                <w:sz w:val="27"/>
                <w:szCs w:val="27"/>
                <w:lang w:val="de-DE"/>
              </w:rPr>
            </w:pPr>
            <w:r w:rsidRPr="00983F55">
              <w:rPr>
                <w:b/>
                <w:sz w:val="27"/>
                <w:szCs w:val="27"/>
                <w:lang w:val="es-ES"/>
              </w:rPr>
              <w:t>Căn cứ pháp lý</w:t>
            </w:r>
          </w:p>
        </w:tc>
        <w:tc>
          <w:tcPr>
            <w:tcW w:w="1123" w:type="dxa"/>
            <w:vAlign w:val="center"/>
          </w:tcPr>
          <w:p w14:paraId="6C8C279C" w14:textId="77777777" w:rsidR="0095579B" w:rsidRPr="00983F55" w:rsidRDefault="0095579B" w:rsidP="0042313B">
            <w:pPr>
              <w:spacing w:after="120"/>
              <w:jc w:val="center"/>
              <w:rPr>
                <w:b/>
                <w:spacing w:val="-4"/>
                <w:sz w:val="27"/>
                <w:szCs w:val="27"/>
                <w:lang w:val="de-DE"/>
              </w:rPr>
            </w:pPr>
            <w:r w:rsidRPr="00983F55">
              <w:rPr>
                <w:b/>
                <w:sz w:val="27"/>
                <w:szCs w:val="27"/>
              </w:rPr>
              <w:t>Cơ quan thực hiện</w:t>
            </w:r>
          </w:p>
        </w:tc>
      </w:tr>
      <w:tr w:rsidR="00983F55" w:rsidRPr="00983F55" w14:paraId="742D6683" w14:textId="77777777" w:rsidTr="007A685B">
        <w:trPr>
          <w:trHeight w:val="1266"/>
        </w:trPr>
        <w:tc>
          <w:tcPr>
            <w:tcW w:w="728" w:type="dxa"/>
            <w:vAlign w:val="center"/>
          </w:tcPr>
          <w:p w14:paraId="264A86DA" w14:textId="77777777" w:rsidR="0095579B" w:rsidRPr="00983F55" w:rsidRDefault="0095579B" w:rsidP="0042313B">
            <w:pPr>
              <w:spacing w:after="120"/>
              <w:jc w:val="center"/>
              <w:rPr>
                <w:bCs/>
                <w:spacing w:val="-4"/>
                <w:sz w:val="27"/>
                <w:szCs w:val="27"/>
                <w:lang w:val="de-DE"/>
              </w:rPr>
            </w:pPr>
            <w:r w:rsidRPr="00983F55">
              <w:rPr>
                <w:bCs/>
                <w:spacing w:val="-4"/>
                <w:sz w:val="27"/>
                <w:szCs w:val="27"/>
                <w:lang w:val="de-DE"/>
              </w:rPr>
              <w:t>1</w:t>
            </w:r>
          </w:p>
        </w:tc>
        <w:tc>
          <w:tcPr>
            <w:tcW w:w="1933" w:type="dxa"/>
            <w:vAlign w:val="center"/>
          </w:tcPr>
          <w:p w14:paraId="142426AD" w14:textId="74388457" w:rsidR="0095579B" w:rsidRPr="00983F55" w:rsidRDefault="0095579B" w:rsidP="0042313B">
            <w:pPr>
              <w:spacing w:before="60" w:after="60"/>
              <w:jc w:val="both"/>
              <w:rPr>
                <w:sz w:val="27"/>
                <w:szCs w:val="27"/>
                <w:lang w:val="vi-VN"/>
              </w:rPr>
            </w:pPr>
            <w:r w:rsidRPr="00983F55">
              <w:rPr>
                <w:sz w:val="27"/>
                <w:szCs w:val="27"/>
                <w:lang w:val="vi-VN"/>
              </w:rPr>
              <w:t>Tham vấn trong đánh giá tác động môi trường</w:t>
            </w:r>
            <w:r w:rsidRPr="00983F55">
              <w:rPr>
                <w:sz w:val="27"/>
                <w:szCs w:val="27"/>
                <w:lang w:val="en-US"/>
              </w:rPr>
              <w:t xml:space="preserve">. </w:t>
            </w:r>
            <w:r w:rsidR="004D25F5" w:rsidRPr="004D25F5">
              <w:rPr>
                <w:b/>
                <w:sz w:val="27"/>
                <w:szCs w:val="27"/>
                <w:lang w:val="en-US"/>
              </w:rPr>
              <w:t>(</w:t>
            </w:r>
            <w:r w:rsidRPr="00983F55">
              <w:rPr>
                <w:b/>
                <w:bCs/>
                <w:sz w:val="27"/>
                <w:szCs w:val="27"/>
              </w:rPr>
              <w:t>1.010736</w:t>
            </w:r>
            <w:r w:rsidR="004D25F5">
              <w:rPr>
                <w:b/>
                <w:bCs/>
                <w:sz w:val="27"/>
                <w:szCs w:val="27"/>
              </w:rPr>
              <w:t>)</w:t>
            </w:r>
          </w:p>
        </w:tc>
        <w:tc>
          <w:tcPr>
            <w:tcW w:w="3180" w:type="dxa"/>
            <w:vAlign w:val="center"/>
          </w:tcPr>
          <w:p w14:paraId="227B2B12" w14:textId="24888EE6" w:rsidR="00EC0907" w:rsidRPr="00983F55" w:rsidRDefault="00EC0907" w:rsidP="00EC0907">
            <w:pPr>
              <w:widowControl w:val="0"/>
              <w:jc w:val="both"/>
              <w:rPr>
                <w:spacing w:val="-20"/>
                <w:sz w:val="26"/>
                <w:szCs w:val="26"/>
              </w:rPr>
            </w:pPr>
            <w:r w:rsidRPr="00983F55">
              <w:rPr>
                <w:iCs/>
                <w:sz w:val="26"/>
                <w:szCs w:val="26"/>
              </w:rPr>
              <w:t xml:space="preserve">- </w:t>
            </w:r>
            <w:r w:rsidRPr="00983F55">
              <w:rPr>
                <w:i/>
                <w:spacing w:val="-8"/>
                <w:sz w:val="26"/>
                <w:szCs w:val="26"/>
                <w:lang w:val="vi-VN"/>
              </w:rPr>
              <w:t>Thời hạn kiểm tra về tính đầy đủ của hồ sơ:</w:t>
            </w:r>
            <w:r w:rsidRPr="00983F55">
              <w:rPr>
                <w:spacing w:val="-20"/>
                <w:sz w:val="26"/>
                <w:szCs w:val="26"/>
                <w:lang w:val="vi-VN"/>
              </w:rPr>
              <w:t xml:space="preserve"> </w:t>
            </w:r>
            <w:r w:rsidR="00E174BF">
              <w:rPr>
                <w:spacing w:val="-20"/>
                <w:sz w:val="26"/>
                <w:szCs w:val="26"/>
                <w:lang w:val="vi-VN"/>
              </w:rPr>
              <w:t>K</w:t>
            </w:r>
            <w:r w:rsidRPr="00983F55">
              <w:rPr>
                <w:spacing w:val="-20"/>
                <w:sz w:val="26"/>
                <w:szCs w:val="26"/>
              </w:rPr>
              <w:t>hông quy định.</w:t>
            </w:r>
          </w:p>
          <w:p w14:paraId="6A301C9D" w14:textId="77777777" w:rsidR="00EC0907" w:rsidRPr="00983F55" w:rsidRDefault="00EC0907" w:rsidP="00EC0907">
            <w:pPr>
              <w:widowControl w:val="0"/>
              <w:jc w:val="both"/>
              <w:rPr>
                <w:bCs/>
                <w:i/>
                <w:sz w:val="26"/>
                <w:szCs w:val="26"/>
                <w:lang w:val="vi-VN"/>
              </w:rPr>
            </w:pPr>
            <w:r w:rsidRPr="00983F55">
              <w:rPr>
                <w:i/>
                <w:sz w:val="26"/>
                <w:szCs w:val="26"/>
                <w:lang w:val="vi-VN"/>
              </w:rPr>
              <w:t>- Thời hạn</w:t>
            </w:r>
            <w:r w:rsidRPr="00983F55">
              <w:rPr>
                <w:i/>
                <w:sz w:val="26"/>
                <w:szCs w:val="26"/>
              </w:rPr>
              <w:t xml:space="preserve"> xử lý, trả kết quả</w:t>
            </w:r>
            <w:r w:rsidRPr="00983F55">
              <w:rPr>
                <w:bCs/>
                <w:i/>
                <w:sz w:val="26"/>
                <w:szCs w:val="26"/>
                <w:lang w:val="vi-VN"/>
              </w:rPr>
              <w:t xml:space="preserve">: </w:t>
            </w:r>
          </w:p>
          <w:p w14:paraId="52C6B363" w14:textId="54EBBD10" w:rsidR="00EC0907" w:rsidRPr="00983F55" w:rsidRDefault="00EC0907" w:rsidP="00EC0907">
            <w:pPr>
              <w:widowControl w:val="0"/>
              <w:jc w:val="both"/>
              <w:rPr>
                <w:bCs/>
                <w:sz w:val="26"/>
                <w:szCs w:val="26"/>
                <w:lang w:val="vi-VN"/>
              </w:rPr>
            </w:pPr>
            <w:r w:rsidRPr="00983F55">
              <w:rPr>
                <w:bCs/>
                <w:sz w:val="26"/>
                <w:szCs w:val="26"/>
              </w:rPr>
              <w:t>+</w:t>
            </w:r>
            <w:r w:rsidRPr="00983F55">
              <w:rPr>
                <w:bCs/>
                <w:sz w:val="26"/>
                <w:szCs w:val="26"/>
                <w:lang w:val="vi-VN"/>
              </w:rPr>
              <w:t xml:space="preserve"> </w:t>
            </w:r>
            <w:r w:rsidRPr="00983F55">
              <w:rPr>
                <w:bCs/>
                <w:sz w:val="26"/>
                <w:szCs w:val="26"/>
              </w:rPr>
              <w:t xml:space="preserve">Tối đa </w:t>
            </w:r>
            <w:r w:rsidRPr="00983F55">
              <w:rPr>
                <w:b/>
                <w:sz w:val="26"/>
                <w:szCs w:val="26"/>
                <w:lang w:val="vi-VN"/>
              </w:rPr>
              <w:t>15</w:t>
            </w:r>
            <w:r w:rsidRPr="00983F55">
              <w:rPr>
                <w:b/>
                <w:sz w:val="26"/>
                <w:szCs w:val="26"/>
              </w:rPr>
              <w:t xml:space="preserve"> </w:t>
            </w:r>
            <w:r w:rsidRPr="00983F55">
              <w:rPr>
                <w:bCs/>
                <w:sz w:val="26"/>
                <w:szCs w:val="26"/>
              </w:rPr>
              <w:t>(mười lăm)</w:t>
            </w:r>
            <w:r w:rsidRPr="00983F55">
              <w:rPr>
                <w:bCs/>
                <w:sz w:val="26"/>
                <w:szCs w:val="26"/>
                <w:lang w:val="vi-VN"/>
              </w:rPr>
              <w:t xml:space="preserve"> ngày </w:t>
            </w:r>
            <w:r w:rsidRPr="00983F55">
              <w:rPr>
                <w:bCs/>
                <w:sz w:val="26"/>
                <w:szCs w:val="26"/>
              </w:rPr>
              <w:t xml:space="preserve"> </w:t>
            </w:r>
            <w:r w:rsidRPr="00983F55">
              <w:rPr>
                <w:bCs/>
                <w:sz w:val="26"/>
                <w:szCs w:val="26"/>
                <w:lang w:val="vi-VN"/>
              </w:rPr>
              <w:t>kể từ ngày nhận được hồ sơ</w:t>
            </w:r>
            <w:r w:rsidRPr="00983F55">
              <w:rPr>
                <w:bCs/>
                <w:sz w:val="26"/>
                <w:szCs w:val="26"/>
              </w:rPr>
              <w:t xml:space="preserve"> tham vấn theo quy định.</w:t>
            </w:r>
            <w:r w:rsidRPr="00983F55">
              <w:rPr>
                <w:bCs/>
                <w:sz w:val="26"/>
                <w:szCs w:val="26"/>
                <w:lang w:val="vi-VN"/>
              </w:rPr>
              <w:t xml:space="preserve"> </w:t>
            </w:r>
          </w:p>
          <w:p w14:paraId="49EC6748" w14:textId="720BDD3C" w:rsidR="0095579B" w:rsidRPr="00983F55" w:rsidRDefault="00EC0907" w:rsidP="00EC0907">
            <w:pPr>
              <w:widowControl w:val="0"/>
              <w:jc w:val="both"/>
              <w:rPr>
                <w:bCs/>
                <w:sz w:val="28"/>
              </w:rPr>
            </w:pPr>
            <w:r w:rsidRPr="00983F55">
              <w:rPr>
                <w:bCs/>
                <w:sz w:val="26"/>
                <w:szCs w:val="26"/>
              </w:rPr>
              <w:t xml:space="preserve">+ </w:t>
            </w:r>
            <w:r w:rsidRPr="00983F55">
              <w:rPr>
                <w:sz w:val="26"/>
                <w:szCs w:val="26"/>
              </w:rPr>
              <w:t>Trường hợp không có phản hồi trong thời hạn quy định được coi là thống nhất với nội dung tham vấn.</w:t>
            </w:r>
          </w:p>
        </w:tc>
        <w:tc>
          <w:tcPr>
            <w:tcW w:w="2037" w:type="dxa"/>
            <w:vMerge w:val="restart"/>
            <w:vAlign w:val="center"/>
          </w:tcPr>
          <w:p w14:paraId="2254AD2D" w14:textId="77777777" w:rsidR="0095579B" w:rsidRDefault="00E174BF" w:rsidP="00E174BF">
            <w:pPr>
              <w:spacing w:after="120"/>
              <w:jc w:val="both"/>
              <w:rPr>
                <w:sz w:val="27"/>
                <w:szCs w:val="27"/>
                <w:lang w:val="vi-VN"/>
              </w:rPr>
            </w:pPr>
            <w:r>
              <w:rPr>
                <w:sz w:val="27"/>
                <w:szCs w:val="27"/>
                <w:lang w:val="vi-VN"/>
              </w:rPr>
              <w:t xml:space="preserve">- </w:t>
            </w:r>
            <w:r w:rsidR="0095579B" w:rsidRPr="00983F55">
              <w:rPr>
                <w:sz w:val="27"/>
                <w:szCs w:val="27"/>
                <w:lang w:val="vi-VN"/>
              </w:rPr>
              <w:t xml:space="preserve">Nộp </w:t>
            </w:r>
            <w:r w:rsidR="0095579B" w:rsidRPr="00983F55">
              <w:rPr>
                <w:sz w:val="27"/>
                <w:szCs w:val="27"/>
                <w:lang w:val="es-ES"/>
              </w:rPr>
              <w:t xml:space="preserve">hồ sơ </w:t>
            </w:r>
            <w:r w:rsidR="0095579B" w:rsidRPr="00983F55">
              <w:rPr>
                <w:sz w:val="27"/>
                <w:szCs w:val="27"/>
                <w:lang w:val="vi-VN"/>
              </w:rPr>
              <w:t>trực tiếp</w:t>
            </w:r>
            <w:r w:rsidR="0095579B" w:rsidRPr="00983F55">
              <w:rPr>
                <w:sz w:val="27"/>
                <w:szCs w:val="27"/>
                <w:lang w:val="es-ES"/>
              </w:rPr>
              <w:t xml:space="preserve"> hoặc </w:t>
            </w:r>
            <w:r w:rsidR="0095579B" w:rsidRPr="00983F55">
              <w:rPr>
                <w:sz w:val="27"/>
                <w:szCs w:val="27"/>
                <w:lang w:val="vi-VN"/>
              </w:rPr>
              <w:t xml:space="preserve">qua </w:t>
            </w:r>
            <w:r w:rsidR="0095579B" w:rsidRPr="00983F55">
              <w:rPr>
                <w:sz w:val="27"/>
                <w:szCs w:val="27"/>
                <w:lang w:val="en-US"/>
              </w:rPr>
              <w:t xml:space="preserve">dịch vụ bưu chính công ích đến Bộ phận tiếp nhận và trả kết quả hiện đại </w:t>
            </w:r>
            <w:r w:rsidR="0095579B" w:rsidRPr="00983F55">
              <w:rPr>
                <w:sz w:val="27"/>
                <w:szCs w:val="27"/>
                <w:lang w:val="vi-VN"/>
              </w:rPr>
              <w:t>cấp xã</w:t>
            </w:r>
            <w:r>
              <w:rPr>
                <w:sz w:val="27"/>
                <w:szCs w:val="27"/>
                <w:lang w:val="vi-VN"/>
              </w:rPr>
              <w:t>;</w:t>
            </w:r>
          </w:p>
          <w:p w14:paraId="0D4303FC" w14:textId="649204FC" w:rsidR="00E174BF" w:rsidRPr="00983F55" w:rsidRDefault="00E174BF" w:rsidP="00E174BF">
            <w:pPr>
              <w:spacing w:after="120"/>
              <w:jc w:val="both"/>
              <w:rPr>
                <w:sz w:val="27"/>
                <w:szCs w:val="27"/>
              </w:rPr>
            </w:pPr>
            <w:r>
              <w:rPr>
                <w:sz w:val="27"/>
                <w:szCs w:val="27"/>
                <w:lang w:val="vi-VN"/>
              </w:rPr>
              <w:t xml:space="preserve">- </w:t>
            </w:r>
            <w:r w:rsidRPr="00562F90">
              <w:rPr>
                <w:sz w:val="27"/>
                <w:szCs w:val="27"/>
              </w:rPr>
              <w:t>Nộp trực tuyến trên Hệ thống thông tin giải quyết TTHC tỉnh hoặc Cổng Dịch vụ công quốc gia.</w:t>
            </w:r>
          </w:p>
        </w:tc>
        <w:tc>
          <w:tcPr>
            <w:tcW w:w="951" w:type="dxa"/>
            <w:vMerge w:val="restart"/>
            <w:vAlign w:val="center"/>
          </w:tcPr>
          <w:p w14:paraId="5EFC9151" w14:textId="77777777" w:rsidR="0095579B" w:rsidRPr="00983F55" w:rsidRDefault="0095579B" w:rsidP="0042313B">
            <w:pPr>
              <w:spacing w:after="120"/>
              <w:jc w:val="center"/>
              <w:rPr>
                <w:sz w:val="27"/>
                <w:szCs w:val="27"/>
                <w:lang w:val="es-ES"/>
              </w:rPr>
            </w:pPr>
            <w:r w:rsidRPr="00983F55">
              <w:rPr>
                <w:sz w:val="27"/>
                <w:szCs w:val="27"/>
              </w:rPr>
              <w:t>Không quy định</w:t>
            </w:r>
          </w:p>
        </w:tc>
        <w:tc>
          <w:tcPr>
            <w:tcW w:w="4577" w:type="dxa"/>
            <w:vAlign w:val="center"/>
          </w:tcPr>
          <w:p w14:paraId="273B1AC7" w14:textId="77777777" w:rsidR="00EC0907" w:rsidRPr="00A865F7" w:rsidRDefault="00EC0907" w:rsidP="002602DE">
            <w:pPr>
              <w:widowControl w:val="0"/>
              <w:spacing w:line="221" w:lineRule="auto"/>
              <w:jc w:val="both"/>
              <w:rPr>
                <w:sz w:val="26"/>
                <w:szCs w:val="26"/>
              </w:rPr>
            </w:pPr>
            <w:r w:rsidRPr="00A865F7">
              <w:rPr>
                <w:sz w:val="26"/>
                <w:szCs w:val="26"/>
                <w:lang w:val="en-US"/>
              </w:rPr>
              <w:t xml:space="preserve">- </w:t>
            </w:r>
            <w:r w:rsidRPr="00A865F7">
              <w:rPr>
                <w:sz w:val="26"/>
                <w:szCs w:val="26"/>
                <w:lang w:val="vi-VN"/>
              </w:rPr>
              <w:t xml:space="preserve">Luật Bảo vệ môi trường số </w:t>
            </w:r>
            <w:r w:rsidRPr="00A865F7">
              <w:rPr>
                <w:sz w:val="26"/>
                <w:szCs w:val="26"/>
              </w:rPr>
              <w:t>72</w:t>
            </w:r>
            <w:r w:rsidRPr="00A865F7">
              <w:rPr>
                <w:sz w:val="26"/>
                <w:szCs w:val="26"/>
                <w:lang w:val="vi-VN"/>
              </w:rPr>
              <w:t>/20</w:t>
            </w:r>
            <w:r w:rsidRPr="00A865F7">
              <w:rPr>
                <w:sz w:val="26"/>
                <w:szCs w:val="26"/>
              </w:rPr>
              <w:t>20</w:t>
            </w:r>
            <w:r w:rsidRPr="00A865F7">
              <w:rPr>
                <w:sz w:val="26"/>
                <w:szCs w:val="26"/>
                <w:lang w:val="vi-VN"/>
              </w:rPr>
              <w:t>/QH1</w:t>
            </w:r>
            <w:r w:rsidRPr="00A865F7">
              <w:rPr>
                <w:sz w:val="26"/>
                <w:szCs w:val="26"/>
              </w:rPr>
              <w:t>4</w:t>
            </w:r>
            <w:r w:rsidRPr="00A865F7">
              <w:rPr>
                <w:sz w:val="26"/>
                <w:szCs w:val="26"/>
                <w:lang w:val="vi-VN"/>
              </w:rPr>
              <w:t xml:space="preserve"> ngày </w:t>
            </w:r>
            <w:r w:rsidRPr="00A865F7">
              <w:rPr>
                <w:sz w:val="26"/>
                <w:szCs w:val="26"/>
              </w:rPr>
              <w:t>17</w:t>
            </w:r>
            <w:r w:rsidRPr="00A865F7">
              <w:rPr>
                <w:sz w:val="26"/>
                <w:szCs w:val="26"/>
                <w:lang w:val="vi-VN"/>
              </w:rPr>
              <w:t xml:space="preserve"> tháng </w:t>
            </w:r>
            <w:r w:rsidRPr="00A865F7">
              <w:rPr>
                <w:sz w:val="26"/>
                <w:szCs w:val="26"/>
              </w:rPr>
              <w:t>11</w:t>
            </w:r>
            <w:r w:rsidRPr="00A865F7">
              <w:rPr>
                <w:sz w:val="26"/>
                <w:szCs w:val="26"/>
                <w:lang w:val="vi-VN"/>
              </w:rPr>
              <w:t xml:space="preserve"> năm 20</w:t>
            </w:r>
            <w:r w:rsidRPr="00A865F7">
              <w:rPr>
                <w:sz w:val="26"/>
                <w:szCs w:val="26"/>
              </w:rPr>
              <w:t>20;</w:t>
            </w:r>
          </w:p>
          <w:p w14:paraId="217F0076" w14:textId="77777777" w:rsidR="00EC0907" w:rsidRPr="00A865F7" w:rsidRDefault="00EC0907" w:rsidP="002602DE">
            <w:pPr>
              <w:widowControl w:val="0"/>
              <w:spacing w:line="221" w:lineRule="auto"/>
              <w:jc w:val="both"/>
              <w:rPr>
                <w:sz w:val="26"/>
                <w:szCs w:val="26"/>
              </w:rPr>
            </w:pPr>
            <w:r w:rsidRPr="00A865F7">
              <w:rPr>
                <w:sz w:val="26"/>
                <w:szCs w:val="26"/>
              </w:rPr>
              <w:t>- Nghị định số 08/2022/NĐ-CP ngày 10/01/2022 của Chính phủ;</w:t>
            </w:r>
          </w:p>
          <w:p w14:paraId="2E18EC43" w14:textId="77777777" w:rsidR="0095579B" w:rsidRDefault="00EC0907" w:rsidP="002602DE">
            <w:pPr>
              <w:spacing w:line="221" w:lineRule="auto"/>
              <w:jc w:val="both"/>
              <w:rPr>
                <w:sz w:val="26"/>
                <w:szCs w:val="26"/>
              </w:rPr>
            </w:pPr>
            <w:r w:rsidRPr="00A865F7">
              <w:rPr>
                <w:sz w:val="26"/>
                <w:szCs w:val="26"/>
              </w:rPr>
              <w:t xml:space="preserve">- </w:t>
            </w:r>
            <w:r w:rsidRPr="00A865F7">
              <w:rPr>
                <w:bCs/>
                <w:sz w:val="26"/>
                <w:szCs w:val="26"/>
              </w:rPr>
              <w:t xml:space="preserve">Quyết định số </w:t>
            </w:r>
            <w:r w:rsidRPr="00A865F7">
              <w:rPr>
                <w:sz w:val="26"/>
                <w:szCs w:val="26"/>
              </w:rPr>
              <w:t>87/QĐ-BTNMT</w:t>
            </w:r>
            <w:r w:rsidRPr="00A865F7">
              <w:rPr>
                <w:bCs/>
                <w:sz w:val="26"/>
                <w:szCs w:val="26"/>
              </w:rPr>
              <w:t xml:space="preserve"> ngày 14 tháng 01 năm 2022 của </w:t>
            </w:r>
            <w:r w:rsidRPr="00A865F7">
              <w:rPr>
                <w:sz w:val="26"/>
                <w:szCs w:val="26"/>
              </w:rPr>
              <w:t>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14:paraId="410DAFD5" w14:textId="6387EA8B" w:rsidR="00604A96" w:rsidRPr="00A865F7" w:rsidRDefault="00604A96" w:rsidP="002602DE">
            <w:pPr>
              <w:spacing w:line="221" w:lineRule="auto"/>
              <w:jc w:val="both"/>
              <w:rPr>
                <w:sz w:val="26"/>
                <w:szCs w:val="26"/>
                <w:lang w:val="vi-VN"/>
              </w:rPr>
            </w:pPr>
            <w:r w:rsidRPr="00833959">
              <w:rPr>
                <w:spacing w:val="-2"/>
                <w:sz w:val="26"/>
              </w:rPr>
              <w:t xml:space="preserve">- Quyết định số 2787/QĐ-BTNMT ngày 24 tháng 10 năm 2022 của Bộ Tài nguyên và Môi trường về việc công bố thủ tục hành chính bị bãi bỏ trong lĩnh vực môi trường và lĩnh vực tài nguyên nước; sửa đổi Quyết định số 87/QĐ-BTNMT ngày 14 tháng 01 năm 2022 của Bộ trưởng Bộ Tài nguyên và Môi trường về việc công bố thủ tục hành chính mới ban hành; thủ tục hành chính sửa đổi, bổ sung; thủ tục </w:t>
            </w:r>
            <w:r w:rsidRPr="00833959">
              <w:rPr>
                <w:spacing w:val="-2"/>
                <w:sz w:val="26"/>
              </w:rPr>
              <w:lastRenderedPageBreak/>
              <w:t xml:space="preserve">hành chính thay thế; thủ tục hành chính bị bãi bỏ trong lĩnh vực môi trường thuộc phạm vi chức năng quản lý </w:t>
            </w:r>
            <w:r>
              <w:rPr>
                <w:spacing w:val="-2"/>
                <w:sz w:val="26"/>
              </w:rPr>
              <w:t>của Bộ Tài nguyên và Môi trường.</w:t>
            </w:r>
          </w:p>
        </w:tc>
        <w:tc>
          <w:tcPr>
            <w:tcW w:w="1123" w:type="dxa"/>
            <w:vAlign w:val="center"/>
          </w:tcPr>
          <w:p w14:paraId="451F5871" w14:textId="77777777" w:rsidR="0095579B" w:rsidRPr="00983F55" w:rsidRDefault="0095579B" w:rsidP="0042313B">
            <w:pPr>
              <w:widowControl w:val="0"/>
              <w:spacing w:line="320" w:lineRule="atLeast"/>
              <w:jc w:val="center"/>
              <w:rPr>
                <w:sz w:val="27"/>
                <w:szCs w:val="27"/>
              </w:rPr>
            </w:pPr>
            <w:r w:rsidRPr="00983F55">
              <w:rPr>
                <w:sz w:val="27"/>
                <w:szCs w:val="27"/>
              </w:rPr>
              <w:lastRenderedPageBreak/>
              <w:t>UBND cấp xã</w:t>
            </w:r>
          </w:p>
          <w:p w14:paraId="5E90CDA0" w14:textId="77777777" w:rsidR="0095579B" w:rsidRPr="00983F55" w:rsidRDefault="0095579B" w:rsidP="0042313B">
            <w:pPr>
              <w:spacing w:after="120"/>
              <w:jc w:val="center"/>
              <w:rPr>
                <w:sz w:val="27"/>
                <w:szCs w:val="27"/>
                <w:lang w:val="vi-VN"/>
              </w:rPr>
            </w:pPr>
          </w:p>
        </w:tc>
      </w:tr>
      <w:tr w:rsidR="00983F55" w:rsidRPr="00983F55" w14:paraId="16B0C60A" w14:textId="77777777" w:rsidTr="00E174BF">
        <w:tc>
          <w:tcPr>
            <w:tcW w:w="728" w:type="dxa"/>
            <w:vAlign w:val="center"/>
          </w:tcPr>
          <w:p w14:paraId="0CC2A54E" w14:textId="77777777" w:rsidR="0095579B" w:rsidRPr="00983F55" w:rsidRDefault="0095579B" w:rsidP="0042313B">
            <w:pPr>
              <w:spacing w:after="120"/>
              <w:jc w:val="center"/>
              <w:rPr>
                <w:bCs/>
                <w:spacing w:val="-4"/>
                <w:sz w:val="27"/>
                <w:szCs w:val="27"/>
                <w:lang w:val="de-DE"/>
              </w:rPr>
            </w:pPr>
            <w:r w:rsidRPr="00983F55">
              <w:rPr>
                <w:bCs/>
                <w:spacing w:val="-4"/>
                <w:sz w:val="27"/>
                <w:szCs w:val="27"/>
                <w:lang w:val="de-DE"/>
              </w:rPr>
              <w:lastRenderedPageBreak/>
              <w:t>2</w:t>
            </w:r>
          </w:p>
        </w:tc>
        <w:tc>
          <w:tcPr>
            <w:tcW w:w="1933" w:type="dxa"/>
            <w:vAlign w:val="center"/>
          </w:tcPr>
          <w:p w14:paraId="224C629A" w14:textId="74FBC23F" w:rsidR="0095579B" w:rsidRPr="00983F55" w:rsidRDefault="0095579B" w:rsidP="0042313B">
            <w:pPr>
              <w:spacing w:before="60" w:after="60"/>
              <w:jc w:val="both"/>
              <w:rPr>
                <w:b/>
                <w:bCs/>
                <w:sz w:val="27"/>
                <w:szCs w:val="27"/>
                <w:lang w:val="vi-VN"/>
              </w:rPr>
            </w:pPr>
            <w:r w:rsidRPr="00983F55">
              <w:rPr>
                <w:sz w:val="27"/>
                <w:szCs w:val="27"/>
              </w:rPr>
              <w:t xml:space="preserve">Xác nhận Hợp đồng tiếp cận nguồn gen và chia sẻ lợi ích. </w:t>
            </w:r>
            <w:r w:rsidR="004D25F5" w:rsidRPr="004D25F5">
              <w:rPr>
                <w:b/>
                <w:sz w:val="27"/>
                <w:szCs w:val="27"/>
              </w:rPr>
              <w:t>(</w:t>
            </w:r>
            <w:r w:rsidRPr="00983F55">
              <w:rPr>
                <w:b/>
                <w:bCs/>
                <w:sz w:val="27"/>
                <w:szCs w:val="27"/>
              </w:rPr>
              <w:t>1.004082</w:t>
            </w:r>
            <w:r w:rsidR="004D25F5">
              <w:rPr>
                <w:b/>
                <w:bCs/>
                <w:sz w:val="27"/>
                <w:szCs w:val="27"/>
              </w:rPr>
              <w:t>)</w:t>
            </w:r>
          </w:p>
        </w:tc>
        <w:tc>
          <w:tcPr>
            <w:tcW w:w="3180" w:type="dxa"/>
            <w:vAlign w:val="center"/>
          </w:tcPr>
          <w:p w14:paraId="676F6970" w14:textId="72C10486" w:rsidR="0095579B" w:rsidRPr="00983F55" w:rsidRDefault="0095579B" w:rsidP="0042313B">
            <w:pPr>
              <w:spacing w:after="120"/>
              <w:jc w:val="both"/>
              <w:rPr>
                <w:sz w:val="27"/>
                <w:szCs w:val="27"/>
                <w:lang w:val="vi-VN"/>
              </w:rPr>
            </w:pPr>
            <w:r w:rsidRPr="00983F55">
              <w:rPr>
                <w:sz w:val="27"/>
                <w:szCs w:val="27"/>
                <w:shd w:val="clear" w:color="auto" w:fill="FFFFFF"/>
              </w:rPr>
              <w:t>Không quá 03 ngày , kể từ ngày nhận được hồ sơ.</w:t>
            </w:r>
          </w:p>
        </w:tc>
        <w:tc>
          <w:tcPr>
            <w:tcW w:w="2037" w:type="dxa"/>
            <w:vMerge/>
            <w:vAlign w:val="center"/>
          </w:tcPr>
          <w:p w14:paraId="382CD012" w14:textId="77777777" w:rsidR="0095579B" w:rsidRPr="00983F55" w:rsidRDefault="0095579B" w:rsidP="0042313B">
            <w:pPr>
              <w:spacing w:after="120"/>
              <w:jc w:val="both"/>
              <w:rPr>
                <w:sz w:val="27"/>
                <w:szCs w:val="27"/>
              </w:rPr>
            </w:pPr>
          </w:p>
        </w:tc>
        <w:tc>
          <w:tcPr>
            <w:tcW w:w="951" w:type="dxa"/>
            <w:vMerge/>
            <w:vAlign w:val="center"/>
          </w:tcPr>
          <w:p w14:paraId="2A3708F9" w14:textId="77777777" w:rsidR="0095579B" w:rsidRPr="00983F55" w:rsidRDefault="0095579B" w:rsidP="0042313B">
            <w:pPr>
              <w:spacing w:after="120"/>
              <w:jc w:val="both"/>
              <w:rPr>
                <w:sz w:val="27"/>
                <w:szCs w:val="27"/>
                <w:lang w:val="es-ES"/>
              </w:rPr>
            </w:pPr>
          </w:p>
        </w:tc>
        <w:tc>
          <w:tcPr>
            <w:tcW w:w="4577" w:type="dxa"/>
            <w:vAlign w:val="center"/>
          </w:tcPr>
          <w:p w14:paraId="1C600868" w14:textId="77777777" w:rsidR="0095579B" w:rsidRPr="00A865F7" w:rsidRDefault="0095579B" w:rsidP="002602DE">
            <w:pPr>
              <w:spacing w:line="221" w:lineRule="auto"/>
              <w:ind w:left="39" w:hanging="39"/>
              <w:jc w:val="both"/>
              <w:rPr>
                <w:sz w:val="26"/>
                <w:szCs w:val="26"/>
              </w:rPr>
            </w:pPr>
            <w:r w:rsidRPr="00A865F7">
              <w:rPr>
                <w:bCs/>
                <w:sz w:val="26"/>
                <w:szCs w:val="26"/>
              </w:rPr>
              <w:t xml:space="preserve">- Luật Đa dạng sinh học số </w:t>
            </w:r>
            <w:hyperlink r:id="rId29" w:tooltip="Luật Đa dạng sinh học số 20/2008/QH12 của Quốc hội" w:history="1">
              <w:r w:rsidRPr="00A865F7">
                <w:rPr>
                  <w:rStyle w:val="Hyperlink"/>
                  <w:bCs/>
                  <w:color w:val="auto"/>
                  <w:sz w:val="26"/>
                  <w:szCs w:val="26"/>
                  <w:u w:val="none"/>
                </w:rPr>
                <w:t>20/2008/QH12</w:t>
              </w:r>
            </w:hyperlink>
            <w:r w:rsidRPr="00A865F7">
              <w:rPr>
                <w:bCs/>
                <w:sz w:val="26"/>
                <w:szCs w:val="26"/>
              </w:rPr>
              <w:t>;</w:t>
            </w:r>
          </w:p>
          <w:p w14:paraId="1D483224" w14:textId="1E9559F0" w:rsidR="0095579B" w:rsidRPr="00A865F7" w:rsidRDefault="0095579B" w:rsidP="002602DE">
            <w:pPr>
              <w:spacing w:line="221" w:lineRule="auto"/>
              <w:jc w:val="both"/>
              <w:rPr>
                <w:rFonts w:eastAsia="SimSun"/>
                <w:sz w:val="26"/>
                <w:szCs w:val="26"/>
              </w:rPr>
            </w:pPr>
            <w:r w:rsidRPr="00A865F7">
              <w:rPr>
                <w:sz w:val="26"/>
                <w:szCs w:val="26"/>
              </w:rPr>
              <w:t xml:space="preserve">- Nghị định số 59/2017/NĐ-CP </w:t>
            </w:r>
            <w:r w:rsidRPr="00A865F7">
              <w:rPr>
                <w:rFonts w:eastAsia="SimSun"/>
                <w:sz w:val="26"/>
                <w:szCs w:val="26"/>
              </w:rPr>
              <w:t xml:space="preserve">ngày 12/5/2017 </w:t>
            </w:r>
            <w:r w:rsidRPr="00A865F7">
              <w:rPr>
                <w:sz w:val="26"/>
                <w:szCs w:val="26"/>
              </w:rPr>
              <w:t>của Chính phủ</w:t>
            </w:r>
            <w:r w:rsidR="00CA4615">
              <w:rPr>
                <w:rFonts w:eastAsia="SimSun"/>
                <w:sz w:val="26"/>
                <w:szCs w:val="26"/>
              </w:rPr>
              <w:t>;</w:t>
            </w:r>
          </w:p>
          <w:p w14:paraId="5917161F" w14:textId="77777777" w:rsidR="00564FEB" w:rsidRDefault="00564FEB" w:rsidP="002602DE">
            <w:pPr>
              <w:spacing w:line="221" w:lineRule="auto"/>
              <w:jc w:val="both"/>
              <w:rPr>
                <w:sz w:val="26"/>
                <w:szCs w:val="26"/>
              </w:rPr>
            </w:pPr>
            <w:r w:rsidRPr="00A865F7">
              <w:rPr>
                <w:rFonts w:eastAsia="SimSun"/>
                <w:sz w:val="26"/>
                <w:szCs w:val="26"/>
              </w:rPr>
              <w:t xml:space="preserve">- </w:t>
            </w:r>
            <w:r w:rsidR="00A27F9F" w:rsidRPr="00A865F7">
              <w:rPr>
                <w:bCs/>
                <w:sz w:val="26"/>
                <w:szCs w:val="26"/>
              </w:rPr>
              <w:t xml:space="preserve">Quyết định số </w:t>
            </w:r>
            <w:r w:rsidR="00A27F9F" w:rsidRPr="00A865F7">
              <w:rPr>
                <w:sz w:val="26"/>
                <w:szCs w:val="26"/>
              </w:rPr>
              <w:t>2</w:t>
            </w:r>
            <w:r w:rsidR="00CD404C" w:rsidRPr="00A865F7">
              <w:rPr>
                <w:sz w:val="26"/>
                <w:szCs w:val="26"/>
              </w:rPr>
              <w:t>5</w:t>
            </w:r>
            <w:r w:rsidR="00A27F9F" w:rsidRPr="00A865F7">
              <w:rPr>
                <w:sz w:val="26"/>
                <w:szCs w:val="26"/>
              </w:rPr>
              <w:t>1</w:t>
            </w:r>
            <w:r w:rsidR="00CD404C" w:rsidRPr="00A865F7">
              <w:rPr>
                <w:sz w:val="26"/>
                <w:szCs w:val="26"/>
              </w:rPr>
              <w:t>8</w:t>
            </w:r>
            <w:r w:rsidR="00A27F9F" w:rsidRPr="00A865F7">
              <w:rPr>
                <w:sz w:val="26"/>
                <w:szCs w:val="26"/>
              </w:rPr>
              <w:t>/QĐ-BTNMT</w:t>
            </w:r>
            <w:r w:rsidR="00A27F9F" w:rsidRPr="00A865F7">
              <w:rPr>
                <w:bCs/>
                <w:sz w:val="26"/>
                <w:szCs w:val="26"/>
              </w:rPr>
              <w:t xml:space="preserve"> ngày 17 tháng 10 năm 2017 của </w:t>
            </w:r>
            <w:r w:rsidR="00CD404C" w:rsidRPr="00A865F7">
              <w:rPr>
                <w:sz w:val="26"/>
                <w:szCs w:val="26"/>
              </w:rPr>
              <w:t>Bộ Tài nguyên và Môi trường về việc công bố thủ tục hành chính thuộc phạm vi chức năng quản lý của Bộ Tài nguyên và Môi trường.</w:t>
            </w:r>
          </w:p>
          <w:p w14:paraId="2B2F505B" w14:textId="1D53063E" w:rsidR="00604A96" w:rsidRPr="00A865F7" w:rsidRDefault="00604A96" w:rsidP="002602DE">
            <w:pPr>
              <w:spacing w:line="221" w:lineRule="auto"/>
              <w:jc w:val="both"/>
              <w:rPr>
                <w:sz w:val="26"/>
                <w:szCs w:val="26"/>
                <w:lang w:val="vi-VN"/>
              </w:rPr>
            </w:pPr>
            <w:r w:rsidRPr="00833959">
              <w:rPr>
                <w:spacing w:val="-2"/>
                <w:sz w:val="26"/>
              </w:rPr>
              <w:t xml:space="preserve">- Quyết định số 2787/QĐ-BTNMT ngày 24 tháng 10 năm 2022 của Bộ Tài nguyên và Môi trường về việc công bố thủ tục hành chính bị bãi bỏ trong lĩnh vực môi trường và lĩnh vực tài nguyên nước; sửa đổi Quyết định số 87/QĐ-BTNMT ngày 14 tháng 01 năm 2022 của Bộ trưởng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w:t>
            </w:r>
            <w:r>
              <w:rPr>
                <w:spacing w:val="-2"/>
                <w:sz w:val="26"/>
              </w:rPr>
              <w:t>của Bộ Tài nguyên và Môi trường.</w:t>
            </w:r>
          </w:p>
        </w:tc>
        <w:tc>
          <w:tcPr>
            <w:tcW w:w="1123" w:type="dxa"/>
            <w:vAlign w:val="center"/>
          </w:tcPr>
          <w:p w14:paraId="512A6CFA" w14:textId="77777777" w:rsidR="0095579B" w:rsidRPr="00983F55" w:rsidRDefault="0095579B" w:rsidP="0042313B">
            <w:pPr>
              <w:widowControl w:val="0"/>
              <w:spacing w:line="320" w:lineRule="atLeast"/>
              <w:jc w:val="center"/>
              <w:rPr>
                <w:sz w:val="27"/>
                <w:szCs w:val="27"/>
              </w:rPr>
            </w:pPr>
            <w:r w:rsidRPr="00983F55">
              <w:rPr>
                <w:sz w:val="27"/>
                <w:szCs w:val="27"/>
              </w:rPr>
              <w:t>UBND cấp xã</w:t>
            </w:r>
          </w:p>
          <w:p w14:paraId="63A39C51" w14:textId="77777777" w:rsidR="0095579B" w:rsidRPr="00983F55" w:rsidRDefault="0095579B" w:rsidP="0042313B">
            <w:pPr>
              <w:spacing w:after="120"/>
              <w:jc w:val="center"/>
              <w:rPr>
                <w:sz w:val="27"/>
                <w:szCs w:val="27"/>
                <w:lang w:val="vi-VN"/>
              </w:rPr>
            </w:pPr>
          </w:p>
        </w:tc>
      </w:tr>
    </w:tbl>
    <w:p w14:paraId="73032302" w14:textId="77777777" w:rsidR="009F39F3" w:rsidRPr="00983F55" w:rsidRDefault="009F39F3" w:rsidP="009F39F3">
      <w:pPr>
        <w:widowControl w:val="0"/>
        <w:jc w:val="both"/>
        <w:rPr>
          <w:b/>
          <w:bCs/>
          <w:sz w:val="24"/>
          <w:szCs w:val="24"/>
          <w:shd w:val="clear" w:color="auto" w:fill="FFFFFF"/>
        </w:rPr>
      </w:pPr>
    </w:p>
    <w:p w14:paraId="2991FC4B" w14:textId="77777777" w:rsidR="00087C5F" w:rsidRPr="007A685B" w:rsidRDefault="009F39F3" w:rsidP="006D42C3">
      <w:pPr>
        <w:widowControl w:val="0"/>
        <w:jc w:val="both"/>
        <w:rPr>
          <w:i/>
          <w:iCs/>
          <w:sz w:val="24"/>
          <w:szCs w:val="24"/>
          <w:shd w:val="clear" w:color="auto" w:fill="FFFFFF"/>
        </w:rPr>
      </w:pPr>
      <w:r w:rsidRPr="007A685B">
        <w:rPr>
          <w:b/>
          <w:bCs/>
          <w:i/>
          <w:iCs/>
          <w:sz w:val="24"/>
          <w:szCs w:val="24"/>
          <w:shd w:val="clear" w:color="auto" w:fill="FFFFFF"/>
        </w:rPr>
        <w:t>* Ghi chú:</w:t>
      </w:r>
      <w:bookmarkStart w:id="2" w:name="_Hlk97215365"/>
      <w:bookmarkStart w:id="3" w:name="_GoBack"/>
      <w:bookmarkEnd w:id="3"/>
    </w:p>
    <w:p w14:paraId="0E999EF1" w14:textId="77777777" w:rsidR="00087C5F" w:rsidRPr="0051159F" w:rsidRDefault="00087C5F" w:rsidP="00087C5F">
      <w:pPr>
        <w:jc w:val="both"/>
        <w:rPr>
          <w:i/>
          <w:sz w:val="24"/>
          <w:szCs w:val="24"/>
        </w:rPr>
      </w:pPr>
      <w:r w:rsidRPr="0051159F">
        <w:rPr>
          <w:i/>
          <w:sz w:val="24"/>
          <w:szCs w:val="24"/>
        </w:rPr>
        <w:t xml:space="preserve">+ Sửa đổi cụm từ “ngày làm việc” thành từ “ngày” đối với các thủ tục hành chính </w:t>
      </w:r>
    </w:p>
    <w:p w14:paraId="5A62EFFF" w14:textId="46981FEB" w:rsidR="009F39F3" w:rsidRPr="007A685B" w:rsidRDefault="00087C5F" w:rsidP="006D42C3">
      <w:pPr>
        <w:widowControl w:val="0"/>
        <w:jc w:val="both"/>
        <w:rPr>
          <w:i/>
          <w:iCs/>
          <w:sz w:val="24"/>
          <w:szCs w:val="24"/>
          <w:shd w:val="clear" w:color="auto" w:fill="FFFFFF"/>
        </w:rPr>
      </w:pPr>
      <w:r w:rsidRPr="007A685B">
        <w:rPr>
          <w:i/>
          <w:iCs/>
          <w:sz w:val="24"/>
          <w:szCs w:val="24"/>
          <w:shd w:val="clear" w:color="auto" w:fill="FFFFFF"/>
        </w:rPr>
        <w:t xml:space="preserve">+ </w:t>
      </w:r>
      <w:r w:rsidR="009F39F3" w:rsidRPr="007A685B">
        <w:rPr>
          <w:i/>
          <w:iCs/>
          <w:sz w:val="24"/>
          <w:szCs w:val="24"/>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30" w:history="1">
        <w:r w:rsidR="009F39F3" w:rsidRPr="007A685B">
          <w:rPr>
            <w:rStyle w:val="Hyperlink"/>
            <w:i/>
            <w:iCs/>
            <w:color w:val="auto"/>
            <w:sz w:val="24"/>
            <w:szCs w:val="24"/>
            <w:shd w:val="clear" w:color="auto" w:fill="FFFFFF"/>
          </w:rPr>
          <w:t>https://dichvucong.gov.vn</w:t>
        </w:r>
      </w:hyperlink>
      <w:r w:rsidR="009F39F3" w:rsidRPr="007A685B">
        <w:rPr>
          <w:i/>
          <w:iCs/>
          <w:sz w:val="24"/>
          <w:szCs w:val="24"/>
          <w:shd w:val="clear" w:color="auto" w:fill="FFFFFF"/>
        </w:rPr>
        <w:t xml:space="preserve">) và trên </w:t>
      </w:r>
      <w:r w:rsidR="007A685B">
        <w:rPr>
          <w:i/>
          <w:iCs/>
          <w:sz w:val="24"/>
          <w:szCs w:val="24"/>
          <w:shd w:val="clear" w:color="auto" w:fill="FFFFFF"/>
        </w:rPr>
        <w:t>Hệ thống thông tin giải quyết thủ tục hành chính</w:t>
      </w:r>
      <w:r w:rsidR="009F39F3" w:rsidRPr="007A685B">
        <w:rPr>
          <w:i/>
          <w:iCs/>
          <w:sz w:val="24"/>
          <w:szCs w:val="24"/>
          <w:shd w:val="clear" w:color="auto" w:fill="FFFFFF"/>
        </w:rPr>
        <w:t xml:space="preserve"> tỉnh Thừa Thiên Huế </w:t>
      </w:r>
      <w:r w:rsidR="009F39F3" w:rsidRPr="007A685B">
        <w:rPr>
          <w:i/>
          <w:iCs/>
          <w:sz w:val="24"/>
          <w:szCs w:val="24"/>
          <w:u w:val="single"/>
          <w:shd w:val="clear" w:color="auto" w:fill="FFFFFF"/>
        </w:rPr>
        <w:t>(</w:t>
      </w:r>
      <w:r w:rsidR="009F39F3" w:rsidRPr="007A685B">
        <w:rPr>
          <w:bCs/>
          <w:i/>
          <w:iCs/>
          <w:sz w:val="24"/>
          <w:szCs w:val="24"/>
          <w:u w:val="single"/>
        </w:rPr>
        <w:t>https://dichvucong.thuathienhue.gov.vn)</w:t>
      </w:r>
      <w:r w:rsidR="009F39F3" w:rsidRPr="007A685B">
        <w:rPr>
          <w:bCs/>
          <w:i/>
          <w:iCs/>
          <w:sz w:val="24"/>
          <w:szCs w:val="24"/>
        </w:rPr>
        <w:t>.</w:t>
      </w:r>
      <w:bookmarkEnd w:id="2"/>
    </w:p>
    <w:sectPr w:rsidR="009F39F3" w:rsidRPr="007A685B" w:rsidSect="007A685B">
      <w:pgSz w:w="16839" w:h="11907" w:orient="landscape" w:code="9"/>
      <w:pgMar w:top="1134" w:right="1134" w:bottom="1134" w:left="1701" w:header="510" w:footer="79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17FF6" w14:textId="77777777" w:rsidR="00833B0E" w:rsidRDefault="00833B0E" w:rsidP="008C4F6F">
      <w:r>
        <w:separator/>
      </w:r>
    </w:p>
  </w:endnote>
  <w:endnote w:type="continuationSeparator" w:id="0">
    <w:p w14:paraId="26C411D7" w14:textId="77777777" w:rsidR="00833B0E" w:rsidRDefault="00833B0E" w:rsidP="008C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4C679" w14:textId="77777777" w:rsidR="00833B0E" w:rsidRDefault="00833B0E" w:rsidP="008C4F6F">
      <w:r>
        <w:separator/>
      </w:r>
    </w:p>
  </w:footnote>
  <w:footnote w:type="continuationSeparator" w:id="0">
    <w:p w14:paraId="27808F74" w14:textId="77777777" w:rsidR="00833B0E" w:rsidRDefault="00833B0E" w:rsidP="008C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90425"/>
      <w:docPartObj>
        <w:docPartGallery w:val="Page Numbers (Top of Page)"/>
        <w:docPartUnique/>
      </w:docPartObj>
    </w:sdtPr>
    <w:sdtEndPr/>
    <w:sdtContent>
      <w:p w14:paraId="5763E2ED" w14:textId="6B8C7E67" w:rsidR="003311BB" w:rsidRDefault="003311BB">
        <w:pPr>
          <w:pStyle w:val="Header"/>
          <w:jc w:val="center"/>
        </w:pPr>
        <w:r>
          <w:fldChar w:fldCharType="begin"/>
        </w:r>
        <w:r>
          <w:instrText>PAGE   \* MERGEFORMAT</w:instrText>
        </w:r>
        <w:r>
          <w:fldChar w:fldCharType="separate"/>
        </w:r>
        <w:r w:rsidR="002602DE" w:rsidRPr="002602DE">
          <w:rPr>
            <w:noProof/>
            <w:lang w:val="vi-VN"/>
          </w:rPr>
          <w:t>2</w:t>
        </w:r>
        <w:r>
          <w:fldChar w:fldCharType="end"/>
        </w:r>
      </w:p>
    </w:sdtContent>
  </w:sdt>
  <w:p w14:paraId="53BAE1D2" w14:textId="77777777" w:rsidR="003311BB" w:rsidRDefault="0033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3A81"/>
    <w:multiLevelType w:val="hybridMultilevel"/>
    <w:tmpl w:val="934444D2"/>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24247"/>
    <w:multiLevelType w:val="hybridMultilevel"/>
    <w:tmpl w:val="A5B2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3671A"/>
    <w:multiLevelType w:val="hybridMultilevel"/>
    <w:tmpl w:val="5C1A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8"/>
    <w:rsid w:val="000001B6"/>
    <w:rsid w:val="00040887"/>
    <w:rsid w:val="00047BEE"/>
    <w:rsid w:val="00087C5F"/>
    <w:rsid w:val="0009459C"/>
    <w:rsid w:val="000A3935"/>
    <w:rsid w:val="000B4B17"/>
    <w:rsid w:val="000E40BE"/>
    <w:rsid w:val="000E637B"/>
    <w:rsid w:val="000F21DC"/>
    <w:rsid w:val="001146E1"/>
    <w:rsid w:val="00114FA2"/>
    <w:rsid w:val="00141389"/>
    <w:rsid w:val="00185F06"/>
    <w:rsid w:val="001A077F"/>
    <w:rsid w:val="001D0E41"/>
    <w:rsid w:val="001D1456"/>
    <w:rsid w:val="001F0F52"/>
    <w:rsid w:val="001F74C9"/>
    <w:rsid w:val="001F7E9C"/>
    <w:rsid w:val="00201187"/>
    <w:rsid w:val="002123D5"/>
    <w:rsid w:val="00217458"/>
    <w:rsid w:val="00221167"/>
    <w:rsid w:val="002230C9"/>
    <w:rsid w:val="002305FD"/>
    <w:rsid w:val="00230A48"/>
    <w:rsid w:val="00251640"/>
    <w:rsid w:val="0025350D"/>
    <w:rsid w:val="002558F2"/>
    <w:rsid w:val="002602DE"/>
    <w:rsid w:val="0028620F"/>
    <w:rsid w:val="002C4C8A"/>
    <w:rsid w:val="002F5B2C"/>
    <w:rsid w:val="00300D66"/>
    <w:rsid w:val="003112CD"/>
    <w:rsid w:val="003311BB"/>
    <w:rsid w:val="00334FD5"/>
    <w:rsid w:val="00357753"/>
    <w:rsid w:val="00360CC4"/>
    <w:rsid w:val="00385E85"/>
    <w:rsid w:val="0039176F"/>
    <w:rsid w:val="003B440A"/>
    <w:rsid w:val="003E0855"/>
    <w:rsid w:val="0040019F"/>
    <w:rsid w:val="0040401A"/>
    <w:rsid w:val="00407A2C"/>
    <w:rsid w:val="00412B43"/>
    <w:rsid w:val="00444760"/>
    <w:rsid w:val="004448D1"/>
    <w:rsid w:val="0049730A"/>
    <w:rsid w:val="004B25E7"/>
    <w:rsid w:val="004C5334"/>
    <w:rsid w:val="004D25F5"/>
    <w:rsid w:val="004D3024"/>
    <w:rsid w:val="004D4B25"/>
    <w:rsid w:val="004D7EED"/>
    <w:rsid w:val="004F57E4"/>
    <w:rsid w:val="0051159F"/>
    <w:rsid w:val="00530C5A"/>
    <w:rsid w:val="00553346"/>
    <w:rsid w:val="0055413D"/>
    <w:rsid w:val="00562F90"/>
    <w:rsid w:val="00564FEB"/>
    <w:rsid w:val="00566EE8"/>
    <w:rsid w:val="00585695"/>
    <w:rsid w:val="005923D2"/>
    <w:rsid w:val="005A64B8"/>
    <w:rsid w:val="005A704C"/>
    <w:rsid w:val="005F1992"/>
    <w:rsid w:val="005F50D5"/>
    <w:rsid w:val="00603453"/>
    <w:rsid w:val="00604A96"/>
    <w:rsid w:val="0062176D"/>
    <w:rsid w:val="00623680"/>
    <w:rsid w:val="006322EF"/>
    <w:rsid w:val="00660BA3"/>
    <w:rsid w:val="006A7C65"/>
    <w:rsid w:val="006D42C3"/>
    <w:rsid w:val="006D57ED"/>
    <w:rsid w:val="006D5D9E"/>
    <w:rsid w:val="0070697A"/>
    <w:rsid w:val="00706C06"/>
    <w:rsid w:val="00710DAC"/>
    <w:rsid w:val="00713B0C"/>
    <w:rsid w:val="00750936"/>
    <w:rsid w:val="007A685B"/>
    <w:rsid w:val="007E34B5"/>
    <w:rsid w:val="007E5204"/>
    <w:rsid w:val="007F1434"/>
    <w:rsid w:val="007F6735"/>
    <w:rsid w:val="00817C59"/>
    <w:rsid w:val="00821156"/>
    <w:rsid w:val="00826062"/>
    <w:rsid w:val="0083032B"/>
    <w:rsid w:val="00833959"/>
    <w:rsid w:val="00833B0E"/>
    <w:rsid w:val="00852FC9"/>
    <w:rsid w:val="008556B5"/>
    <w:rsid w:val="00860DFD"/>
    <w:rsid w:val="008629B5"/>
    <w:rsid w:val="00871DBA"/>
    <w:rsid w:val="00883C86"/>
    <w:rsid w:val="008C4F6F"/>
    <w:rsid w:val="008D776C"/>
    <w:rsid w:val="008E3EB9"/>
    <w:rsid w:val="0090224A"/>
    <w:rsid w:val="0090308A"/>
    <w:rsid w:val="00926EE5"/>
    <w:rsid w:val="00932CEB"/>
    <w:rsid w:val="0095579B"/>
    <w:rsid w:val="00966122"/>
    <w:rsid w:val="00983F55"/>
    <w:rsid w:val="009844FE"/>
    <w:rsid w:val="009A1A9F"/>
    <w:rsid w:val="009C2081"/>
    <w:rsid w:val="009E01A9"/>
    <w:rsid w:val="009E62E7"/>
    <w:rsid w:val="009F39F3"/>
    <w:rsid w:val="009F7078"/>
    <w:rsid w:val="00A100D7"/>
    <w:rsid w:val="00A13BB8"/>
    <w:rsid w:val="00A16171"/>
    <w:rsid w:val="00A26828"/>
    <w:rsid w:val="00A27F9F"/>
    <w:rsid w:val="00A315A3"/>
    <w:rsid w:val="00A51D83"/>
    <w:rsid w:val="00A865F7"/>
    <w:rsid w:val="00AA5BAD"/>
    <w:rsid w:val="00AA7BC3"/>
    <w:rsid w:val="00B20500"/>
    <w:rsid w:val="00B251BE"/>
    <w:rsid w:val="00B44472"/>
    <w:rsid w:val="00B762F6"/>
    <w:rsid w:val="00B8014B"/>
    <w:rsid w:val="00BB42AA"/>
    <w:rsid w:val="00BC077B"/>
    <w:rsid w:val="00BC3CAB"/>
    <w:rsid w:val="00BE4257"/>
    <w:rsid w:val="00C01DE9"/>
    <w:rsid w:val="00C06D0C"/>
    <w:rsid w:val="00C07DC6"/>
    <w:rsid w:val="00C12F99"/>
    <w:rsid w:val="00C25953"/>
    <w:rsid w:val="00C276E0"/>
    <w:rsid w:val="00C320D2"/>
    <w:rsid w:val="00C41EC1"/>
    <w:rsid w:val="00C5003B"/>
    <w:rsid w:val="00C523E7"/>
    <w:rsid w:val="00C56638"/>
    <w:rsid w:val="00C56EFA"/>
    <w:rsid w:val="00C758F5"/>
    <w:rsid w:val="00C964B7"/>
    <w:rsid w:val="00CA4615"/>
    <w:rsid w:val="00CD404C"/>
    <w:rsid w:val="00CD6562"/>
    <w:rsid w:val="00CE4C43"/>
    <w:rsid w:val="00D14748"/>
    <w:rsid w:val="00D21175"/>
    <w:rsid w:val="00D22C11"/>
    <w:rsid w:val="00D238FE"/>
    <w:rsid w:val="00D45F5A"/>
    <w:rsid w:val="00D63CB3"/>
    <w:rsid w:val="00D7679F"/>
    <w:rsid w:val="00D9120E"/>
    <w:rsid w:val="00DA46A5"/>
    <w:rsid w:val="00DB2057"/>
    <w:rsid w:val="00DB4CA9"/>
    <w:rsid w:val="00DB6D76"/>
    <w:rsid w:val="00DF160F"/>
    <w:rsid w:val="00E05609"/>
    <w:rsid w:val="00E174BF"/>
    <w:rsid w:val="00E252EC"/>
    <w:rsid w:val="00E50BCA"/>
    <w:rsid w:val="00E67B74"/>
    <w:rsid w:val="00E75790"/>
    <w:rsid w:val="00E8070E"/>
    <w:rsid w:val="00E819BF"/>
    <w:rsid w:val="00EC0907"/>
    <w:rsid w:val="00F01901"/>
    <w:rsid w:val="00F04CF9"/>
    <w:rsid w:val="00F104C0"/>
    <w:rsid w:val="00F47A2C"/>
    <w:rsid w:val="00F87FDB"/>
    <w:rsid w:val="00FB0531"/>
    <w:rsid w:val="00FB25AB"/>
    <w:rsid w:val="00FC1EFD"/>
    <w:rsid w:val="00FD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C3"/>
    <w:pPr>
      <w:spacing w:before="0" w:after="0"/>
      <w:jc w:val="left"/>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D14748"/>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D14748"/>
    <w:rPr>
      <w:rFonts w:eastAsia="Times New Roman" w:cs="Times New Roman"/>
      <w:sz w:val="24"/>
      <w:szCs w:val="24"/>
    </w:rPr>
  </w:style>
  <w:style w:type="character" w:styleId="Hyperlink">
    <w:name w:val="Hyperlink"/>
    <w:uiPriority w:val="99"/>
    <w:rsid w:val="00D14748"/>
    <w:rPr>
      <w:rFonts w:cs="Times New Roman"/>
      <w:color w:val="0000FF"/>
      <w:u w:val="single"/>
    </w:rPr>
  </w:style>
  <w:style w:type="table" w:styleId="TableGrid">
    <w:name w:val="Table Grid"/>
    <w:basedOn w:val="TableNormal"/>
    <w:rsid w:val="00D14748"/>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14748"/>
  </w:style>
  <w:style w:type="paragraph" w:styleId="ListParagraph">
    <w:name w:val="List Paragraph"/>
    <w:basedOn w:val="Normal"/>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Normal"/>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Normal"/>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EndnoteTextChar">
    <w:name w:val="Endnote Text Char"/>
    <w:basedOn w:val="DefaultParagraphFont"/>
    <w:link w:val="EndnoteText"/>
    <w:rsid w:val="008C4F6F"/>
    <w:rPr>
      <w:rFonts w:eastAsia="SimSun" w:cs="Times New Roman"/>
      <w:sz w:val="20"/>
      <w:szCs w:val="20"/>
    </w:rPr>
  </w:style>
  <w:style w:type="paragraph" w:styleId="EndnoteText">
    <w:name w:val="endnote text"/>
    <w:basedOn w:val="Normal"/>
    <w:link w:val="EndnoteText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DefaultParagraphFont"/>
    <w:uiPriority w:val="99"/>
    <w:semiHidden/>
    <w:rsid w:val="008C4F6F"/>
    <w:rPr>
      <w:rFonts w:eastAsia="Times New Roman" w:cs="Times New Roman"/>
      <w:sz w:val="20"/>
      <w:szCs w:val="20"/>
      <w:lang w:val="en-GB" w:eastAsia="en-GB"/>
    </w:rPr>
  </w:style>
  <w:style w:type="character" w:styleId="EndnoteReference">
    <w:name w:val="endnote reference"/>
    <w:rsid w:val="008C4F6F"/>
    <w:rPr>
      <w:rFonts w:ascii="Times New Roman" w:hAnsi="Times New Roman" w:cs="Times New Roman" w:hint="default"/>
      <w:vertAlign w:val="superscript"/>
    </w:rPr>
  </w:style>
  <w:style w:type="paragraph" w:styleId="NormalWeb">
    <w:name w:val="Normal (Web)"/>
    <w:basedOn w:val="Normal"/>
    <w:link w:val="Normal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NormalWebChar">
    <w:name w:val="Normal (Web) Char"/>
    <w:link w:val="NormalWeb"/>
    <w:uiPriority w:val="99"/>
    <w:locked/>
    <w:rsid w:val="008C4F6F"/>
    <w:rPr>
      <w:rFonts w:eastAsia="SimSun" w:cs="Times New Roman"/>
      <w:sz w:val="24"/>
      <w:szCs w:val="24"/>
    </w:rPr>
  </w:style>
  <w:style w:type="paragraph" w:styleId="Header">
    <w:name w:val="header"/>
    <w:basedOn w:val="Normal"/>
    <w:link w:val="HeaderChar"/>
    <w:uiPriority w:val="99"/>
    <w:unhideWhenUsed/>
    <w:rsid w:val="003311BB"/>
    <w:pPr>
      <w:tabs>
        <w:tab w:val="center" w:pos="4680"/>
        <w:tab w:val="right" w:pos="9360"/>
      </w:tabs>
    </w:pPr>
  </w:style>
  <w:style w:type="character" w:customStyle="1" w:styleId="HeaderChar">
    <w:name w:val="Header Char"/>
    <w:basedOn w:val="DefaultParagraphFont"/>
    <w:link w:val="Header"/>
    <w:uiPriority w:val="99"/>
    <w:rsid w:val="003311BB"/>
    <w:rPr>
      <w:rFonts w:eastAsia="Times New Roman" w:cs="Times New Roman"/>
      <w:szCs w:val="28"/>
      <w:lang w:val="en-GB" w:eastAsia="en-GB"/>
    </w:rPr>
  </w:style>
  <w:style w:type="paragraph" w:styleId="Footer">
    <w:name w:val="footer"/>
    <w:basedOn w:val="Normal"/>
    <w:link w:val="FooterChar"/>
    <w:uiPriority w:val="99"/>
    <w:unhideWhenUsed/>
    <w:rsid w:val="003311BB"/>
    <w:pPr>
      <w:tabs>
        <w:tab w:val="center" w:pos="4680"/>
        <w:tab w:val="right" w:pos="9360"/>
      </w:tabs>
    </w:pPr>
  </w:style>
  <w:style w:type="character" w:customStyle="1" w:styleId="FooterChar">
    <w:name w:val="Footer Char"/>
    <w:basedOn w:val="DefaultParagraphFont"/>
    <w:link w:val="Footer"/>
    <w:uiPriority w:val="99"/>
    <w:rsid w:val="003311BB"/>
    <w:rPr>
      <w:rFonts w:eastAsia="Times New Roman" w:cs="Times New Roman"/>
      <w:szCs w:val="28"/>
      <w:lang w:val="en-GB" w:eastAsia="en-GB"/>
    </w:rPr>
  </w:style>
  <w:style w:type="character" w:customStyle="1" w:styleId="UnresolvedMention">
    <w:name w:val="Unresolved Mention"/>
    <w:basedOn w:val="DefaultParagraphFont"/>
    <w:uiPriority w:val="99"/>
    <w:semiHidden/>
    <w:unhideWhenUsed/>
    <w:rsid w:val="008629B5"/>
    <w:rPr>
      <w:color w:val="605E5C"/>
      <w:shd w:val="clear" w:color="auto" w:fill="E1DFDD"/>
    </w:rPr>
  </w:style>
  <w:style w:type="character" w:customStyle="1" w:styleId="Other">
    <w:name w:val="Other_"/>
    <w:link w:val="Other0"/>
    <w:uiPriority w:val="99"/>
    <w:rsid w:val="00B44472"/>
    <w:rPr>
      <w:rFonts w:cs="Times New Roman"/>
      <w:shd w:val="clear" w:color="auto" w:fill="FFFFFF"/>
    </w:rPr>
  </w:style>
  <w:style w:type="paragraph" w:customStyle="1" w:styleId="Other0">
    <w:name w:val="Other"/>
    <w:basedOn w:val="Normal"/>
    <w:link w:val="Other"/>
    <w:uiPriority w:val="99"/>
    <w:rsid w:val="00B44472"/>
    <w:pPr>
      <w:widowControl w:val="0"/>
      <w:shd w:val="clear" w:color="auto" w:fill="FFFFFF"/>
      <w:spacing w:line="262" w:lineRule="auto"/>
    </w:pPr>
    <w:rPr>
      <w:rFonts w:eastAsiaTheme="minorHAnsi"/>
      <w:szCs w:val="22"/>
      <w:lang w:val="en-US" w:eastAsia="en-US"/>
    </w:rPr>
  </w:style>
  <w:style w:type="character" w:customStyle="1" w:styleId="Bodytext2">
    <w:name w:val="Body text (2)_"/>
    <w:link w:val="Bodytext20"/>
    <w:uiPriority w:val="99"/>
    <w:rsid w:val="00C01DE9"/>
    <w:rPr>
      <w:rFonts w:cs="Times New Roman"/>
      <w:shd w:val="clear" w:color="auto" w:fill="FFFFFF"/>
    </w:rPr>
  </w:style>
  <w:style w:type="paragraph" w:customStyle="1" w:styleId="Bodytext20">
    <w:name w:val="Body text (2)"/>
    <w:basedOn w:val="Normal"/>
    <w:link w:val="Bodytext2"/>
    <w:uiPriority w:val="99"/>
    <w:rsid w:val="00C01DE9"/>
    <w:pPr>
      <w:widowControl w:val="0"/>
      <w:shd w:val="clear" w:color="auto" w:fill="FFFFFF"/>
      <w:spacing w:after="80" w:line="290" w:lineRule="auto"/>
      <w:ind w:left="580" w:firstLine="680"/>
    </w:pPr>
    <w:rPr>
      <w:rFonts w:eastAsiaTheme="minorHAnsi"/>
      <w:szCs w:val="22"/>
      <w:lang w:val="en-US" w:eastAsia="en-US"/>
    </w:rPr>
  </w:style>
  <w:style w:type="paragraph" w:styleId="BalloonText">
    <w:name w:val="Balloon Text"/>
    <w:basedOn w:val="Normal"/>
    <w:link w:val="BalloonTextChar"/>
    <w:uiPriority w:val="99"/>
    <w:semiHidden/>
    <w:unhideWhenUsed/>
    <w:rsid w:val="00B25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BE"/>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C3"/>
    <w:pPr>
      <w:spacing w:before="0" w:after="0"/>
      <w:jc w:val="left"/>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D14748"/>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D14748"/>
    <w:rPr>
      <w:rFonts w:eastAsia="Times New Roman" w:cs="Times New Roman"/>
      <w:sz w:val="24"/>
      <w:szCs w:val="24"/>
    </w:rPr>
  </w:style>
  <w:style w:type="character" w:styleId="Hyperlink">
    <w:name w:val="Hyperlink"/>
    <w:uiPriority w:val="99"/>
    <w:rsid w:val="00D14748"/>
    <w:rPr>
      <w:rFonts w:cs="Times New Roman"/>
      <w:color w:val="0000FF"/>
      <w:u w:val="single"/>
    </w:rPr>
  </w:style>
  <w:style w:type="table" w:styleId="TableGrid">
    <w:name w:val="Table Grid"/>
    <w:basedOn w:val="TableNormal"/>
    <w:rsid w:val="00D14748"/>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14748"/>
  </w:style>
  <w:style w:type="paragraph" w:styleId="ListParagraph">
    <w:name w:val="List Paragraph"/>
    <w:basedOn w:val="Normal"/>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Normal"/>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Normal"/>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EndnoteTextChar">
    <w:name w:val="Endnote Text Char"/>
    <w:basedOn w:val="DefaultParagraphFont"/>
    <w:link w:val="EndnoteText"/>
    <w:rsid w:val="008C4F6F"/>
    <w:rPr>
      <w:rFonts w:eastAsia="SimSun" w:cs="Times New Roman"/>
      <w:sz w:val="20"/>
      <w:szCs w:val="20"/>
    </w:rPr>
  </w:style>
  <w:style w:type="paragraph" w:styleId="EndnoteText">
    <w:name w:val="endnote text"/>
    <w:basedOn w:val="Normal"/>
    <w:link w:val="EndnoteText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DefaultParagraphFont"/>
    <w:uiPriority w:val="99"/>
    <w:semiHidden/>
    <w:rsid w:val="008C4F6F"/>
    <w:rPr>
      <w:rFonts w:eastAsia="Times New Roman" w:cs="Times New Roman"/>
      <w:sz w:val="20"/>
      <w:szCs w:val="20"/>
      <w:lang w:val="en-GB" w:eastAsia="en-GB"/>
    </w:rPr>
  </w:style>
  <w:style w:type="character" w:styleId="EndnoteReference">
    <w:name w:val="endnote reference"/>
    <w:rsid w:val="008C4F6F"/>
    <w:rPr>
      <w:rFonts w:ascii="Times New Roman" w:hAnsi="Times New Roman" w:cs="Times New Roman" w:hint="default"/>
      <w:vertAlign w:val="superscript"/>
    </w:rPr>
  </w:style>
  <w:style w:type="paragraph" w:styleId="NormalWeb">
    <w:name w:val="Normal (Web)"/>
    <w:basedOn w:val="Normal"/>
    <w:link w:val="Normal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NormalWebChar">
    <w:name w:val="Normal (Web) Char"/>
    <w:link w:val="NormalWeb"/>
    <w:uiPriority w:val="99"/>
    <w:locked/>
    <w:rsid w:val="008C4F6F"/>
    <w:rPr>
      <w:rFonts w:eastAsia="SimSun" w:cs="Times New Roman"/>
      <w:sz w:val="24"/>
      <w:szCs w:val="24"/>
    </w:rPr>
  </w:style>
  <w:style w:type="paragraph" w:styleId="Header">
    <w:name w:val="header"/>
    <w:basedOn w:val="Normal"/>
    <w:link w:val="HeaderChar"/>
    <w:uiPriority w:val="99"/>
    <w:unhideWhenUsed/>
    <w:rsid w:val="003311BB"/>
    <w:pPr>
      <w:tabs>
        <w:tab w:val="center" w:pos="4680"/>
        <w:tab w:val="right" w:pos="9360"/>
      </w:tabs>
    </w:pPr>
  </w:style>
  <w:style w:type="character" w:customStyle="1" w:styleId="HeaderChar">
    <w:name w:val="Header Char"/>
    <w:basedOn w:val="DefaultParagraphFont"/>
    <w:link w:val="Header"/>
    <w:uiPriority w:val="99"/>
    <w:rsid w:val="003311BB"/>
    <w:rPr>
      <w:rFonts w:eastAsia="Times New Roman" w:cs="Times New Roman"/>
      <w:szCs w:val="28"/>
      <w:lang w:val="en-GB" w:eastAsia="en-GB"/>
    </w:rPr>
  </w:style>
  <w:style w:type="paragraph" w:styleId="Footer">
    <w:name w:val="footer"/>
    <w:basedOn w:val="Normal"/>
    <w:link w:val="FooterChar"/>
    <w:uiPriority w:val="99"/>
    <w:unhideWhenUsed/>
    <w:rsid w:val="003311BB"/>
    <w:pPr>
      <w:tabs>
        <w:tab w:val="center" w:pos="4680"/>
        <w:tab w:val="right" w:pos="9360"/>
      </w:tabs>
    </w:pPr>
  </w:style>
  <w:style w:type="character" w:customStyle="1" w:styleId="FooterChar">
    <w:name w:val="Footer Char"/>
    <w:basedOn w:val="DefaultParagraphFont"/>
    <w:link w:val="Footer"/>
    <w:uiPriority w:val="99"/>
    <w:rsid w:val="003311BB"/>
    <w:rPr>
      <w:rFonts w:eastAsia="Times New Roman" w:cs="Times New Roman"/>
      <w:szCs w:val="28"/>
      <w:lang w:val="en-GB" w:eastAsia="en-GB"/>
    </w:rPr>
  </w:style>
  <w:style w:type="character" w:customStyle="1" w:styleId="UnresolvedMention">
    <w:name w:val="Unresolved Mention"/>
    <w:basedOn w:val="DefaultParagraphFont"/>
    <w:uiPriority w:val="99"/>
    <w:semiHidden/>
    <w:unhideWhenUsed/>
    <w:rsid w:val="008629B5"/>
    <w:rPr>
      <w:color w:val="605E5C"/>
      <w:shd w:val="clear" w:color="auto" w:fill="E1DFDD"/>
    </w:rPr>
  </w:style>
  <w:style w:type="character" w:customStyle="1" w:styleId="Other">
    <w:name w:val="Other_"/>
    <w:link w:val="Other0"/>
    <w:uiPriority w:val="99"/>
    <w:rsid w:val="00B44472"/>
    <w:rPr>
      <w:rFonts w:cs="Times New Roman"/>
      <w:shd w:val="clear" w:color="auto" w:fill="FFFFFF"/>
    </w:rPr>
  </w:style>
  <w:style w:type="paragraph" w:customStyle="1" w:styleId="Other0">
    <w:name w:val="Other"/>
    <w:basedOn w:val="Normal"/>
    <w:link w:val="Other"/>
    <w:uiPriority w:val="99"/>
    <w:rsid w:val="00B44472"/>
    <w:pPr>
      <w:widowControl w:val="0"/>
      <w:shd w:val="clear" w:color="auto" w:fill="FFFFFF"/>
      <w:spacing w:line="262" w:lineRule="auto"/>
    </w:pPr>
    <w:rPr>
      <w:rFonts w:eastAsiaTheme="minorHAnsi"/>
      <w:szCs w:val="22"/>
      <w:lang w:val="en-US" w:eastAsia="en-US"/>
    </w:rPr>
  </w:style>
  <w:style w:type="character" w:customStyle="1" w:styleId="Bodytext2">
    <w:name w:val="Body text (2)_"/>
    <w:link w:val="Bodytext20"/>
    <w:uiPriority w:val="99"/>
    <w:rsid w:val="00C01DE9"/>
    <w:rPr>
      <w:rFonts w:cs="Times New Roman"/>
      <w:shd w:val="clear" w:color="auto" w:fill="FFFFFF"/>
    </w:rPr>
  </w:style>
  <w:style w:type="paragraph" w:customStyle="1" w:styleId="Bodytext20">
    <w:name w:val="Body text (2)"/>
    <w:basedOn w:val="Normal"/>
    <w:link w:val="Bodytext2"/>
    <w:uiPriority w:val="99"/>
    <w:rsid w:val="00C01DE9"/>
    <w:pPr>
      <w:widowControl w:val="0"/>
      <w:shd w:val="clear" w:color="auto" w:fill="FFFFFF"/>
      <w:spacing w:after="80" w:line="290" w:lineRule="auto"/>
      <w:ind w:left="580" w:firstLine="680"/>
    </w:pPr>
    <w:rPr>
      <w:rFonts w:eastAsiaTheme="minorHAnsi"/>
      <w:szCs w:val="22"/>
      <w:lang w:val="en-US" w:eastAsia="en-US"/>
    </w:rPr>
  </w:style>
  <w:style w:type="paragraph" w:styleId="BalloonText">
    <w:name w:val="Balloon Text"/>
    <w:basedOn w:val="Normal"/>
    <w:link w:val="BalloonTextChar"/>
    <w:uiPriority w:val="99"/>
    <w:semiHidden/>
    <w:unhideWhenUsed/>
    <w:rsid w:val="00B25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B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tthc-thu-tuc-hanh-chinh-chi-tiet.html?ma_thu_tuc=235727" TargetMode="External"/><Relationship Id="rId18" Type="http://schemas.openxmlformats.org/officeDocument/2006/relationships/hyperlink" Target="https://dichvucong.gov.vn/p/home/dvc-tthc-quyet-dinh-cong-bo-chi-tiet.html?ma_quyet_dinh=56385" TargetMode="External"/><Relationship Id="rId26" Type="http://schemas.openxmlformats.org/officeDocument/2006/relationships/hyperlink" Target="https://dichvucong.gov.vn/p/home/dvc-tthc-quyet-dinh-cong-bo-chi-tiet.html?ma_quyet_dinh=56385" TargetMode="External"/><Relationship Id="rId3" Type="http://schemas.openxmlformats.org/officeDocument/2006/relationships/styles" Target="styles.xml"/><Relationship Id="rId21" Type="http://schemas.openxmlformats.org/officeDocument/2006/relationships/hyperlink" Target="https://csdl.dichvucong.gov.vn/web/mtv/thu_tuc_hanh_chinh/chi_tiet_tthc/index?id=295811&amp;qdcbid=56385&amp;r_url=tra_cuu_tthc_bg" TargetMode="External"/><Relationship Id="rId7" Type="http://schemas.openxmlformats.org/officeDocument/2006/relationships/footnotes" Target="footnotes.xml"/><Relationship Id="rId12" Type="http://schemas.openxmlformats.org/officeDocument/2006/relationships/hyperlink" Target="https://luatvietnam.vn/tai-nguyen/luat-20-2008-qh12-quoc-hoi-39048-d1.html" TargetMode="External"/><Relationship Id="rId17" Type="http://schemas.openxmlformats.org/officeDocument/2006/relationships/hyperlink" Target="https://csdl.dichvucong.gov.vn/web/mtv/thu_tuc_hanh_chinh/chi_tiet_tthc/index?id=295800&amp;qdcbid=56385&amp;r_url=tra_cuu_tthc_bg" TargetMode="External"/><Relationship Id="rId25" Type="http://schemas.openxmlformats.org/officeDocument/2006/relationships/hyperlink" Target="https://dichvucong.gov.vn/p/home/dvc-tthc-quyet-dinh-cong-bo-chi-tiet.html?ma_quyet_dinh=56385" TargetMode="External"/><Relationship Id="rId2" Type="http://schemas.openxmlformats.org/officeDocument/2006/relationships/numbering" Target="numbering.xml"/><Relationship Id="rId16" Type="http://schemas.openxmlformats.org/officeDocument/2006/relationships/hyperlink" Target="https://dichvucong.gov.vn/p/home/dvc-tthc-quyet-dinh-cong-bo-chi-tiet.html?ma_quyet_dinh=56385" TargetMode="External"/><Relationship Id="rId20" Type="http://schemas.openxmlformats.org/officeDocument/2006/relationships/hyperlink" Target="https://dichvucong.gov.vn/p/home/dvc-tthc-quyet-dinh-cong-bo-chi-tiet.html?ma_quyet_dinh=56385" TargetMode="External"/><Relationship Id="rId29" Type="http://schemas.openxmlformats.org/officeDocument/2006/relationships/hyperlink" Target="https://luatvietnam.vn/tai-nguyen/luat-20-2008-qh12-quoc-hoi-39048-d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gov.vn/p/home/dvc-tthc-thu-tuc-hanh-chinh-chi-tiet.html?ma_thu_tuc=235714" TargetMode="External"/><Relationship Id="rId24" Type="http://schemas.openxmlformats.org/officeDocument/2006/relationships/hyperlink" Target="https://dichvucong.gov.v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sdl.dichvucong.gov.vn/web/mtv/thu_tuc_hanh_chinh/chi_tiet_tthc/index?id=295786&amp;qdcbid=56385&amp;r_url=tra_cuu_tthc_bg" TargetMode="External"/><Relationship Id="rId23" Type="http://schemas.openxmlformats.org/officeDocument/2006/relationships/hyperlink" Target="https://csdl.dichvucong.gov.vn/web/mtv/thu_tuc_hanh_chinh/chi_tiet_tthc/index?id=295866&amp;qdcbid=56385&amp;r_url=tra_cuu_tthc_bg" TargetMode="External"/><Relationship Id="rId28" Type="http://schemas.openxmlformats.org/officeDocument/2006/relationships/hyperlink" Target="https://dichvucong.gov.vn/p/home/dvc-tthc-quyet-dinh-cong-bo-chi-tiet.html?ma_quyet_dinh=56385" TargetMode="External"/><Relationship Id="rId10" Type="http://schemas.openxmlformats.org/officeDocument/2006/relationships/header" Target="header1.xml"/><Relationship Id="rId19" Type="http://schemas.openxmlformats.org/officeDocument/2006/relationships/hyperlink" Target="https://csdl.dichvucong.gov.vn/web/mtv/thu_tuc_hanh_chinh/chi_tiet_tthc/index?id=295775&amp;qdcbid=56385&amp;r_url=tra_cuu_tthc_b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hvucong.gov.vn/" TargetMode="External"/><Relationship Id="rId14" Type="http://schemas.openxmlformats.org/officeDocument/2006/relationships/hyperlink" Target="https://dichvucong.gov.vn/p/home/dvc-tthc-quyet-dinh-cong-bo-chi-tiet.html?ma_quyet_dinh=56385" TargetMode="External"/><Relationship Id="rId22" Type="http://schemas.openxmlformats.org/officeDocument/2006/relationships/hyperlink" Target="https://csdl.dichvucong.gov.vn/web/mtv/thu_tuc_hanh_chinh/chi_tiet_tthc/index?id=295834&amp;qdcbid=56385&amp;r_url=tra_cuu_tthc_bg"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AC11-F672-495A-BDF2-4F1A1EB5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5116</Words>
  <Characters>29163</Characters>
  <Application>Microsoft Office Word</Application>
  <DocSecurity>0</DocSecurity>
  <Lines>243</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Admin</cp:lastModifiedBy>
  <cp:revision>7</cp:revision>
  <cp:lastPrinted>2022-11-17T06:40:00Z</cp:lastPrinted>
  <dcterms:created xsi:type="dcterms:W3CDTF">2022-11-17T06:40:00Z</dcterms:created>
  <dcterms:modified xsi:type="dcterms:W3CDTF">2022-11-22T09:40:00Z</dcterms:modified>
</cp:coreProperties>
</file>